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D9" w:rsidRPr="005C2369" w:rsidRDefault="00DD7361" w:rsidP="00721FD9">
      <w:pPr>
        <w:pStyle w:val="WW-DefaultStyle"/>
        <w:spacing w:after="0" w:line="360" w:lineRule="auto"/>
        <w:rPr>
          <w:rFonts w:ascii="Arial" w:hAnsi="Arial" w:cs="Arial"/>
        </w:rPr>
      </w:pPr>
      <w:r w:rsidRPr="005C2369">
        <w:rPr>
          <w:rFonts w:ascii="Arial" w:hAnsi="Arial" w:cs="Arial"/>
          <w:noProof/>
          <w:lang w:val="en-US" w:eastAsia="en-US"/>
        </w:rPr>
        <w:t xml:space="preserve">  </w:t>
      </w:r>
    </w:p>
    <w:p w:rsidR="00721FD9" w:rsidRPr="005C2369" w:rsidRDefault="00D11220" w:rsidP="00721FD9">
      <w:pPr>
        <w:pStyle w:val="WW-DefaultStyle"/>
        <w:spacing w:after="0" w:line="360" w:lineRule="auto"/>
        <w:rPr>
          <w:rFonts w:ascii="Arial" w:hAnsi="Arial" w:cs="Arial"/>
        </w:rPr>
      </w:pPr>
      <w:r w:rsidRPr="005C2369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7620</wp:posOffset>
            </wp:positionV>
            <wp:extent cx="666750" cy="866775"/>
            <wp:effectExtent l="19050" t="19050" r="0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FD9" w:rsidRPr="005C2369">
        <w:rPr>
          <w:rFonts w:ascii="Arial" w:hAnsi="Arial" w:cs="Arial"/>
        </w:rPr>
        <w:t xml:space="preserve">Name </w:t>
      </w:r>
      <w:r w:rsidR="00721FD9" w:rsidRPr="005C2369">
        <w:rPr>
          <w:rFonts w:ascii="Arial" w:hAnsi="Arial" w:cs="Arial"/>
        </w:rPr>
        <w:tab/>
      </w:r>
      <w:r w:rsidR="00721FD9" w:rsidRPr="005C2369">
        <w:rPr>
          <w:rFonts w:ascii="Arial" w:hAnsi="Arial" w:cs="Arial"/>
        </w:rPr>
        <w:tab/>
      </w:r>
      <w:r w:rsidR="00721FD9" w:rsidRPr="005C2369">
        <w:rPr>
          <w:rFonts w:ascii="Arial" w:hAnsi="Arial" w:cs="Arial"/>
        </w:rPr>
        <w:tab/>
        <w:t xml:space="preserve">: </w:t>
      </w:r>
      <w:r w:rsidR="00721FD9" w:rsidRPr="005C2369">
        <w:rPr>
          <w:rFonts w:ascii="Arial" w:hAnsi="Arial" w:cs="Arial"/>
        </w:rPr>
        <w:tab/>
      </w:r>
      <w:r w:rsidR="00721FD9" w:rsidRPr="005C2369">
        <w:rPr>
          <w:rFonts w:ascii="Arial" w:hAnsi="Arial" w:cs="Arial"/>
          <w:b/>
        </w:rPr>
        <w:t>Joseph K.D</w:t>
      </w:r>
      <w:r w:rsidR="00721FD9" w:rsidRPr="005C2369">
        <w:rPr>
          <w:rFonts w:ascii="Arial" w:hAnsi="Arial" w:cs="Arial"/>
        </w:rPr>
        <w:t>.</w:t>
      </w:r>
    </w:p>
    <w:p w:rsidR="00721FD9" w:rsidRPr="005C2369" w:rsidRDefault="00721FD9" w:rsidP="00721FD9">
      <w:pPr>
        <w:pStyle w:val="WW-DefaultStyle"/>
        <w:spacing w:after="0" w:line="360" w:lineRule="auto"/>
        <w:rPr>
          <w:rFonts w:ascii="Arial" w:hAnsi="Arial" w:cs="Arial"/>
        </w:rPr>
      </w:pPr>
      <w:r w:rsidRPr="005C2369">
        <w:rPr>
          <w:rFonts w:ascii="Arial" w:hAnsi="Arial" w:cs="Arial"/>
        </w:rPr>
        <w:t>Designation</w:t>
      </w:r>
      <w:r w:rsidRPr="005C2369">
        <w:rPr>
          <w:rFonts w:ascii="Arial" w:hAnsi="Arial" w:cs="Arial"/>
        </w:rPr>
        <w:tab/>
      </w:r>
      <w:r w:rsidRPr="005C2369">
        <w:rPr>
          <w:rFonts w:ascii="Arial" w:hAnsi="Arial" w:cs="Arial"/>
        </w:rPr>
        <w:tab/>
        <w:t xml:space="preserve"> :</w:t>
      </w:r>
      <w:r w:rsidRPr="005C2369">
        <w:rPr>
          <w:rFonts w:ascii="Arial" w:hAnsi="Arial" w:cs="Arial"/>
        </w:rPr>
        <w:tab/>
        <w:t xml:space="preserve"> Ass</w:t>
      </w:r>
      <w:r w:rsidR="00ED61FD">
        <w:rPr>
          <w:rFonts w:ascii="Arial" w:hAnsi="Arial" w:cs="Arial"/>
        </w:rPr>
        <w:t>ociate</w:t>
      </w:r>
      <w:r w:rsidRPr="005C2369">
        <w:rPr>
          <w:rFonts w:ascii="Arial" w:hAnsi="Arial" w:cs="Arial"/>
        </w:rPr>
        <w:t xml:space="preserve"> Professor, </w:t>
      </w:r>
    </w:p>
    <w:p w:rsidR="00721FD9" w:rsidRPr="005C2369" w:rsidRDefault="00721FD9" w:rsidP="00721FD9">
      <w:pPr>
        <w:pStyle w:val="WW-DefaultStyle"/>
        <w:spacing w:after="0" w:line="360" w:lineRule="auto"/>
        <w:rPr>
          <w:rFonts w:ascii="Arial" w:hAnsi="Arial" w:cs="Arial"/>
        </w:rPr>
      </w:pPr>
      <w:r w:rsidRPr="005C2369">
        <w:rPr>
          <w:rFonts w:ascii="Arial" w:hAnsi="Arial" w:cs="Arial"/>
        </w:rPr>
        <w:t>Department</w:t>
      </w:r>
      <w:r w:rsidRPr="005C2369">
        <w:rPr>
          <w:rFonts w:ascii="Arial" w:hAnsi="Arial" w:cs="Arial"/>
        </w:rPr>
        <w:tab/>
      </w:r>
      <w:r w:rsidRPr="005C2369">
        <w:rPr>
          <w:rFonts w:ascii="Arial" w:hAnsi="Arial" w:cs="Arial"/>
        </w:rPr>
        <w:tab/>
        <w:t xml:space="preserve">: </w:t>
      </w:r>
      <w:r w:rsidRPr="005C2369">
        <w:rPr>
          <w:rFonts w:ascii="Arial" w:hAnsi="Arial" w:cs="Arial"/>
        </w:rPr>
        <w:tab/>
        <w:t xml:space="preserve"> Electrical Engineering. </w:t>
      </w:r>
    </w:p>
    <w:p w:rsidR="00721FD9" w:rsidRPr="005C2369" w:rsidRDefault="00721FD9" w:rsidP="00721FD9">
      <w:pPr>
        <w:pStyle w:val="WW-DefaultStyle"/>
        <w:spacing w:after="0" w:line="360" w:lineRule="auto"/>
        <w:rPr>
          <w:rFonts w:ascii="Arial" w:hAnsi="Arial" w:cs="Arial"/>
        </w:rPr>
      </w:pPr>
      <w:r w:rsidRPr="005C2369">
        <w:rPr>
          <w:rFonts w:ascii="Arial" w:hAnsi="Arial" w:cs="Arial"/>
        </w:rPr>
        <w:t>Institution</w:t>
      </w:r>
      <w:r w:rsidRPr="005C2369">
        <w:rPr>
          <w:rFonts w:ascii="Arial" w:hAnsi="Arial" w:cs="Arial"/>
        </w:rPr>
        <w:tab/>
      </w:r>
      <w:r w:rsidRPr="005C2369">
        <w:rPr>
          <w:rFonts w:ascii="Arial" w:hAnsi="Arial" w:cs="Arial"/>
        </w:rPr>
        <w:tab/>
        <w:t xml:space="preserve">: </w:t>
      </w:r>
      <w:r w:rsidRPr="005C2369">
        <w:rPr>
          <w:rFonts w:ascii="Arial" w:hAnsi="Arial" w:cs="Arial"/>
        </w:rPr>
        <w:tab/>
        <w:t>Govt. Eng</w:t>
      </w:r>
      <w:r w:rsidR="009439E5">
        <w:rPr>
          <w:rFonts w:ascii="Arial" w:hAnsi="Arial" w:cs="Arial"/>
        </w:rPr>
        <w:t>ineerin</w:t>
      </w:r>
      <w:r w:rsidRPr="005C2369">
        <w:rPr>
          <w:rFonts w:ascii="Arial" w:hAnsi="Arial" w:cs="Arial"/>
        </w:rPr>
        <w:t>g. College, Thrissur</w:t>
      </w:r>
    </w:p>
    <w:p w:rsidR="00721FD9" w:rsidRPr="005C2369" w:rsidRDefault="00721FD9" w:rsidP="00721FD9">
      <w:pPr>
        <w:pStyle w:val="WW-DefaultStyle"/>
        <w:spacing w:after="0" w:line="360" w:lineRule="auto"/>
        <w:ind w:left="720" w:hanging="720"/>
        <w:rPr>
          <w:rFonts w:ascii="Arial" w:hAnsi="Arial" w:cs="Arial"/>
        </w:rPr>
      </w:pPr>
      <w:r w:rsidRPr="005C2369">
        <w:rPr>
          <w:rFonts w:ascii="Arial" w:hAnsi="Arial" w:cs="Arial"/>
        </w:rPr>
        <w:t>Qualifications</w:t>
      </w:r>
      <w:r w:rsidRPr="005C2369">
        <w:rPr>
          <w:rFonts w:ascii="Arial" w:hAnsi="Arial" w:cs="Arial"/>
        </w:rPr>
        <w:tab/>
      </w:r>
      <w:r w:rsidR="005C2369">
        <w:rPr>
          <w:rFonts w:ascii="Arial" w:hAnsi="Arial" w:cs="Arial"/>
        </w:rPr>
        <w:tab/>
      </w:r>
      <w:r w:rsidRPr="005C2369">
        <w:rPr>
          <w:rFonts w:ascii="Arial" w:hAnsi="Arial" w:cs="Arial"/>
        </w:rPr>
        <w:t>:</w:t>
      </w:r>
      <w:r w:rsidRPr="005C2369">
        <w:rPr>
          <w:rFonts w:ascii="Arial" w:hAnsi="Arial" w:cs="Arial"/>
        </w:rPr>
        <w:tab/>
        <w:t xml:space="preserve">B.Tech.in Electrical &amp; Electronics </w:t>
      </w:r>
      <w:r w:rsidR="009439E5" w:rsidRPr="005C2369">
        <w:rPr>
          <w:rFonts w:ascii="Arial" w:hAnsi="Arial" w:cs="Arial"/>
        </w:rPr>
        <w:t>Eng</w:t>
      </w:r>
      <w:r w:rsidR="009439E5">
        <w:rPr>
          <w:rFonts w:ascii="Arial" w:hAnsi="Arial" w:cs="Arial"/>
        </w:rPr>
        <w:t>ineeri</w:t>
      </w:r>
      <w:r w:rsidR="009439E5" w:rsidRPr="005C2369">
        <w:rPr>
          <w:rFonts w:ascii="Arial" w:hAnsi="Arial" w:cs="Arial"/>
        </w:rPr>
        <w:t>ng</w:t>
      </w:r>
      <w:r w:rsidR="009439E5">
        <w:rPr>
          <w:rFonts w:ascii="Arial" w:hAnsi="Arial" w:cs="Arial"/>
        </w:rPr>
        <w:t xml:space="preserve">, </w:t>
      </w:r>
      <w:r w:rsidRPr="005C2369">
        <w:rPr>
          <w:rFonts w:ascii="Arial" w:hAnsi="Arial" w:cs="Arial"/>
        </w:rPr>
        <w:t>Gov</w:t>
      </w:r>
      <w:r w:rsidR="009439E5">
        <w:rPr>
          <w:rFonts w:ascii="Arial" w:hAnsi="Arial" w:cs="Arial"/>
        </w:rPr>
        <w:t>ernment</w:t>
      </w:r>
      <w:r w:rsidRPr="005C2369">
        <w:rPr>
          <w:rFonts w:ascii="Arial" w:hAnsi="Arial" w:cs="Arial"/>
        </w:rPr>
        <w:t xml:space="preserve"> </w:t>
      </w:r>
      <w:r w:rsidR="00787772">
        <w:rPr>
          <w:rFonts w:ascii="Arial" w:hAnsi="Arial" w:cs="Arial"/>
        </w:rPr>
        <w:tab/>
      </w:r>
      <w:r w:rsidR="00787772">
        <w:rPr>
          <w:rFonts w:ascii="Arial" w:hAnsi="Arial" w:cs="Arial"/>
        </w:rPr>
        <w:tab/>
      </w:r>
      <w:r w:rsidR="00787772">
        <w:rPr>
          <w:rFonts w:ascii="Arial" w:hAnsi="Arial" w:cs="Arial"/>
        </w:rPr>
        <w:tab/>
      </w:r>
      <w:r w:rsidRPr="005C2369">
        <w:rPr>
          <w:rFonts w:ascii="Arial" w:hAnsi="Arial" w:cs="Arial"/>
        </w:rPr>
        <w:t>Eng</w:t>
      </w:r>
      <w:r w:rsidR="009439E5">
        <w:rPr>
          <w:rFonts w:ascii="Arial" w:hAnsi="Arial" w:cs="Arial"/>
        </w:rPr>
        <w:t>ineering</w:t>
      </w:r>
      <w:r w:rsidRPr="005C2369">
        <w:rPr>
          <w:rFonts w:ascii="Arial" w:hAnsi="Arial" w:cs="Arial"/>
        </w:rPr>
        <w:t xml:space="preserve">. </w:t>
      </w:r>
      <w:r w:rsidR="009439E5">
        <w:rPr>
          <w:rFonts w:ascii="Arial" w:hAnsi="Arial" w:cs="Arial"/>
        </w:rPr>
        <w:t xml:space="preserve">College, Thrissur, </w:t>
      </w:r>
      <w:r w:rsidRPr="005C2369">
        <w:rPr>
          <w:rFonts w:ascii="Arial" w:hAnsi="Arial" w:cs="Arial"/>
        </w:rPr>
        <w:t>University of Calicut in 1996.</w:t>
      </w:r>
    </w:p>
    <w:p w:rsidR="00721FD9" w:rsidRPr="005C2369" w:rsidRDefault="00721FD9" w:rsidP="00721FD9">
      <w:pPr>
        <w:pStyle w:val="WW-DefaultStyle"/>
        <w:spacing w:after="0" w:line="360" w:lineRule="auto"/>
        <w:rPr>
          <w:rFonts w:ascii="Arial" w:hAnsi="Arial" w:cs="Arial"/>
        </w:rPr>
      </w:pPr>
      <w:r w:rsidRPr="005C2369">
        <w:rPr>
          <w:rFonts w:ascii="Arial" w:hAnsi="Arial" w:cs="Arial"/>
        </w:rPr>
        <w:tab/>
      </w:r>
      <w:r w:rsidRPr="005C2369">
        <w:rPr>
          <w:rFonts w:ascii="Arial" w:hAnsi="Arial" w:cs="Arial"/>
        </w:rPr>
        <w:tab/>
      </w:r>
      <w:r w:rsidRPr="005C2369">
        <w:rPr>
          <w:rFonts w:ascii="Arial" w:hAnsi="Arial" w:cs="Arial"/>
        </w:rPr>
        <w:tab/>
      </w:r>
      <w:r w:rsidRPr="005C2369">
        <w:rPr>
          <w:rFonts w:ascii="Arial" w:hAnsi="Arial" w:cs="Arial"/>
        </w:rPr>
        <w:tab/>
      </w:r>
    </w:p>
    <w:p w:rsidR="00721FD9" w:rsidRPr="005C2369" w:rsidRDefault="00721FD9" w:rsidP="00787772">
      <w:pPr>
        <w:pStyle w:val="WW-DefaultStyle"/>
        <w:tabs>
          <w:tab w:val="clear" w:pos="720"/>
        </w:tabs>
        <w:spacing w:after="0" w:line="360" w:lineRule="auto"/>
        <w:ind w:left="2880"/>
        <w:rPr>
          <w:rFonts w:ascii="Arial" w:hAnsi="Arial" w:cs="Arial"/>
          <w:bCs/>
        </w:rPr>
      </w:pPr>
      <w:proofErr w:type="spellStart"/>
      <w:r w:rsidRPr="005C2369">
        <w:rPr>
          <w:rFonts w:ascii="Arial" w:hAnsi="Arial" w:cs="Arial"/>
        </w:rPr>
        <w:t>M.Tech</w:t>
      </w:r>
      <w:proofErr w:type="spellEnd"/>
      <w:r w:rsidRPr="005C2369">
        <w:rPr>
          <w:rFonts w:ascii="Arial" w:hAnsi="Arial" w:cs="Arial"/>
        </w:rPr>
        <w:t>. in Power Electronics &amp; Drives from N</w:t>
      </w:r>
      <w:r w:rsidR="009439E5">
        <w:rPr>
          <w:rFonts w:ascii="Arial" w:hAnsi="Arial" w:cs="Arial"/>
        </w:rPr>
        <w:t xml:space="preserve">ational Institute </w:t>
      </w:r>
      <w:r w:rsidR="00787772">
        <w:rPr>
          <w:rFonts w:ascii="Arial" w:hAnsi="Arial" w:cs="Arial"/>
        </w:rPr>
        <w:t xml:space="preserve">of  </w:t>
      </w:r>
      <w:r w:rsidR="009439E5">
        <w:rPr>
          <w:rFonts w:ascii="Arial" w:hAnsi="Arial" w:cs="Arial"/>
        </w:rPr>
        <w:t>Technology</w:t>
      </w:r>
      <w:r w:rsidRPr="005C2369">
        <w:rPr>
          <w:rFonts w:ascii="Arial" w:hAnsi="Arial" w:cs="Arial"/>
        </w:rPr>
        <w:t>, Warangal, Andhra Pradesh in 2008</w:t>
      </w:r>
    </w:p>
    <w:p w:rsidR="00721FD9" w:rsidRPr="005C2369" w:rsidRDefault="00721FD9" w:rsidP="00721FD9">
      <w:pPr>
        <w:pStyle w:val="WW-DefaultStyle"/>
        <w:spacing w:after="0" w:line="360" w:lineRule="auto"/>
        <w:ind w:left="2880" w:hanging="360"/>
        <w:jc w:val="both"/>
        <w:rPr>
          <w:rFonts w:ascii="Arial" w:hAnsi="Arial" w:cs="Arial"/>
          <w:bCs/>
        </w:rPr>
      </w:pPr>
      <w:r w:rsidRPr="005C2369">
        <w:rPr>
          <w:rFonts w:ascii="Arial" w:hAnsi="Arial" w:cs="Arial"/>
          <w:bCs/>
        </w:rPr>
        <w:tab/>
      </w:r>
    </w:p>
    <w:p w:rsidR="00721FD9" w:rsidRPr="005C2369" w:rsidRDefault="00721FD9" w:rsidP="00721FD9">
      <w:pPr>
        <w:pStyle w:val="WW-DefaultStyle"/>
        <w:spacing w:after="0" w:line="360" w:lineRule="auto"/>
        <w:ind w:left="2880" w:hanging="360"/>
        <w:jc w:val="both"/>
      </w:pPr>
      <w:r w:rsidRPr="005C2369">
        <w:rPr>
          <w:rFonts w:ascii="Arial" w:hAnsi="Arial" w:cs="Arial"/>
          <w:bCs/>
        </w:rPr>
        <w:tab/>
        <w:t>Ph.D. in Electrical Engineering</w:t>
      </w:r>
      <w:r w:rsidRPr="005C2369">
        <w:rPr>
          <w:rFonts w:ascii="Arial" w:hAnsi="Arial" w:cs="Arial"/>
        </w:rPr>
        <w:t xml:space="preserve"> in Cochin University of Science </w:t>
      </w:r>
      <w:proofErr w:type="gramStart"/>
      <w:r w:rsidR="009439E5">
        <w:rPr>
          <w:rFonts w:ascii="Arial" w:hAnsi="Arial" w:cs="Arial"/>
        </w:rPr>
        <w:t>A</w:t>
      </w:r>
      <w:r w:rsidRPr="005C2369">
        <w:rPr>
          <w:rFonts w:ascii="Arial" w:hAnsi="Arial" w:cs="Arial"/>
        </w:rPr>
        <w:t>nd</w:t>
      </w:r>
      <w:proofErr w:type="gramEnd"/>
      <w:r w:rsidRPr="005C2369">
        <w:rPr>
          <w:rFonts w:ascii="Arial" w:hAnsi="Arial" w:cs="Arial"/>
        </w:rPr>
        <w:t xml:space="preserve"> Technol</w:t>
      </w:r>
      <w:r w:rsidR="00787772">
        <w:rPr>
          <w:rFonts w:ascii="Arial" w:hAnsi="Arial" w:cs="Arial"/>
        </w:rPr>
        <w:t>ogy, Kochi, Kerala as in 2020</w:t>
      </w:r>
    </w:p>
    <w:p w:rsidR="00721FD9" w:rsidRPr="005C2369" w:rsidRDefault="00721FD9" w:rsidP="00721FD9">
      <w:pPr>
        <w:pStyle w:val="WW-DefaultStyle"/>
        <w:spacing w:after="0" w:line="360" w:lineRule="auto"/>
      </w:pPr>
    </w:p>
    <w:p w:rsidR="00721FD9" w:rsidRPr="005C2369" w:rsidRDefault="00721FD9" w:rsidP="00721FD9">
      <w:pPr>
        <w:pStyle w:val="WW-DefaultStyle"/>
        <w:spacing w:after="0" w:line="360" w:lineRule="auto"/>
        <w:rPr>
          <w:rFonts w:ascii="Arial" w:hAnsi="Arial" w:cs="Arial"/>
        </w:rPr>
      </w:pPr>
      <w:r w:rsidRPr="005C2369">
        <w:rPr>
          <w:rFonts w:ascii="Arial" w:hAnsi="Arial" w:cs="Arial"/>
        </w:rPr>
        <w:t>Contact Details</w:t>
      </w:r>
      <w:r w:rsidRPr="005C2369">
        <w:rPr>
          <w:rFonts w:ascii="Arial" w:hAnsi="Arial" w:cs="Arial"/>
        </w:rPr>
        <w:tab/>
        <w:t xml:space="preserve"> : </w:t>
      </w:r>
      <w:r w:rsidRPr="005C2369">
        <w:rPr>
          <w:rFonts w:ascii="Arial" w:hAnsi="Arial" w:cs="Arial"/>
        </w:rPr>
        <w:tab/>
      </w:r>
      <w:proofErr w:type="spellStart"/>
      <w:r w:rsidRPr="005C2369">
        <w:rPr>
          <w:rFonts w:ascii="Arial" w:hAnsi="Arial" w:cs="Arial"/>
        </w:rPr>
        <w:t>Konath</w:t>
      </w:r>
      <w:proofErr w:type="spellEnd"/>
      <w:r w:rsidRPr="005C2369">
        <w:rPr>
          <w:rFonts w:ascii="Arial" w:hAnsi="Arial" w:cs="Arial"/>
        </w:rPr>
        <w:t xml:space="preserve"> House, Near Church,</w:t>
      </w:r>
    </w:p>
    <w:p w:rsidR="00721FD9" w:rsidRPr="005C2369" w:rsidRDefault="00721FD9" w:rsidP="00721FD9">
      <w:pPr>
        <w:pStyle w:val="WW-DefaultStyle"/>
        <w:spacing w:after="0" w:line="360" w:lineRule="auto"/>
        <w:rPr>
          <w:rFonts w:ascii="Arial" w:hAnsi="Arial" w:cs="Arial"/>
        </w:rPr>
      </w:pPr>
      <w:r w:rsidRPr="005C2369">
        <w:rPr>
          <w:rFonts w:ascii="Arial" w:hAnsi="Arial" w:cs="Arial"/>
        </w:rPr>
        <w:tab/>
      </w:r>
      <w:r w:rsidRPr="005C2369">
        <w:rPr>
          <w:rFonts w:ascii="Arial" w:hAnsi="Arial" w:cs="Arial"/>
        </w:rPr>
        <w:tab/>
      </w:r>
      <w:r w:rsidRPr="005C2369">
        <w:rPr>
          <w:rFonts w:ascii="Arial" w:hAnsi="Arial" w:cs="Arial"/>
        </w:rPr>
        <w:tab/>
      </w:r>
      <w:r w:rsidRPr="005C2369">
        <w:rPr>
          <w:rFonts w:ascii="Arial" w:hAnsi="Arial" w:cs="Arial"/>
        </w:rPr>
        <w:tab/>
      </w:r>
      <w:proofErr w:type="spellStart"/>
      <w:r w:rsidRPr="005C2369">
        <w:rPr>
          <w:rFonts w:ascii="Arial" w:hAnsi="Arial" w:cs="Arial"/>
        </w:rPr>
        <w:t>Gothuruthy</w:t>
      </w:r>
      <w:proofErr w:type="spellEnd"/>
      <w:r w:rsidRPr="005C2369">
        <w:rPr>
          <w:rFonts w:ascii="Arial" w:hAnsi="Arial" w:cs="Arial"/>
        </w:rPr>
        <w:t xml:space="preserve"> P.O.</w:t>
      </w:r>
      <w:proofErr w:type="gramStart"/>
      <w:r w:rsidRPr="005C2369">
        <w:rPr>
          <w:rFonts w:ascii="Arial" w:hAnsi="Arial" w:cs="Arial"/>
        </w:rPr>
        <w:t>,</w:t>
      </w:r>
      <w:proofErr w:type="spellStart"/>
      <w:r w:rsidRPr="005C2369">
        <w:rPr>
          <w:rFonts w:ascii="Arial" w:hAnsi="Arial" w:cs="Arial"/>
        </w:rPr>
        <w:t>Moothakunnam</w:t>
      </w:r>
      <w:proofErr w:type="spellEnd"/>
      <w:proofErr w:type="gramEnd"/>
      <w:r w:rsidRPr="005C2369">
        <w:rPr>
          <w:rFonts w:ascii="Arial" w:hAnsi="Arial" w:cs="Arial"/>
        </w:rPr>
        <w:t xml:space="preserve"> Via</w:t>
      </w:r>
    </w:p>
    <w:p w:rsidR="00721FD9" w:rsidRPr="005C2369" w:rsidRDefault="00721FD9" w:rsidP="00721FD9">
      <w:pPr>
        <w:pStyle w:val="WW-DefaultStyle"/>
        <w:spacing w:after="0" w:line="360" w:lineRule="auto"/>
        <w:rPr>
          <w:rFonts w:ascii="Arial" w:hAnsi="Arial" w:cs="Arial"/>
        </w:rPr>
      </w:pPr>
      <w:r w:rsidRPr="005C2369">
        <w:rPr>
          <w:rFonts w:ascii="Arial" w:hAnsi="Arial" w:cs="Arial"/>
        </w:rPr>
        <w:tab/>
      </w:r>
      <w:r w:rsidRPr="005C2369">
        <w:rPr>
          <w:rFonts w:ascii="Arial" w:hAnsi="Arial" w:cs="Arial"/>
        </w:rPr>
        <w:tab/>
      </w:r>
      <w:r w:rsidRPr="005C2369">
        <w:rPr>
          <w:rFonts w:ascii="Arial" w:hAnsi="Arial" w:cs="Arial"/>
        </w:rPr>
        <w:tab/>
      </w:r>
      <w:r w:rsidRPr="005C2369">
        <w:rPr>
          <w:rFonts w:ascii="Arial" w:hAnsi="Arial" w:cs="Arial"/>
        </w:rPr>
        <w:tab/>
      </w:r>
      <w:proofErr w:type="spellStart"/>
      <w:r w:rsidRPr="005C2369">
        <w:rPr>
          <w:rFonts w:ascii="Arial" w:hAnsi="Arial" w:cs="Arial"/>
        </w:rPr>
        <w:t>Ernakulam</w:t>
      </w:r>
      <w:proofErr w:type="spellEnd"/>
      <w:r w:rsidRPr="005C2369">
        <w:rPr>
          <w:rFonts w:ascii="Arial" w:hAnsi="Arial" w:cs="Arial"/>
        </w:rPr>
        <w:t xml:space="preserve"> Dist. 683 516,</w:t>
      </w:r>
    </w:p>
    <w:p w:rsidR="00721FD9" w:rsidRPr="005C2369" w:rsidRDefault="00721FD9" w:rsidP="00721FD9">
      <w:pPr>
        <w:pStyle w:val="WW-DefaultStyle"/>
        <w:spacing w:after="0" w:line="360" w:lineRule="auto"/>
        <w:ind w:left="2880"/>
      </w:pPr>
      <w:r w:rsidRPr="005C2369">
        <w:rPr>
          <w:rFonts w:ascii="Arial" w:hAnsi="Arial" w:cs="Arial"/>
        </w:rPr>
        <w:t xml:space="preserve">Ph. 94962 91322, </w:t>
      </w:r>
      <w:proofErr w:type="spellStart"/>
      <w:r w:rsidRPr="005C2369">
        <w:rPr>
          <w:rFonts w:ascii="Arial" w:hAnsi="Arial" w:cs="Arial"/>
        </w:rPr>
        <w:t>Email</w:t>
      </w:r>
      <w:proofErr w:type="gramStart"/>
      <w:r w:rsidRPr="005C2369">
        <w:rPr>
          <w:rFonts w:ascii="Arial" w:hAnsi="Arial" w:cs="Arial"/>
        </w:rPr>
        <w:t>:</w:t>
      </w:r>
      <w:proofErr w:type="gramEnd"/>
      <w:r w:rsidR="00DA70C5">
        <w:fldChar w:fldCharType="begin"/>
      </w:r>
      <w:r w:rsidR="00DA70C5">
        <w:instrText xml:space="preserve"> HYPERLINK "mailto:josephkd@gectcr.ac.in" </w:instrText>
      </w:r>
      <w:r w:rsidR="00DA70C5">
        <w:fldChar w:fldCharType="separate"/>
      </w:r>
      <w:r w:rsidR="00FE5538" w:rsidRPr="005C2369">
        <w:rPr>
          <w:rStyle w:val="Hyperlink"/>
          <w:rFonts w:ascii="Arial" w:hAnsi="Arial"/>
        </w:rPr>
        <w:t>josephkd@gectcr.ac.in</w:t>
      </w:r>
      <w:proofErr w:type="spellEnd"/>
      <w:r w:rsidR="00DA70C5">
        <w:rPr>
          <w:rStyle w:val="Hyperlink"/>
          <w:rFonts w:ascii="Arial" w:hAnsi="Arial"/>
        </w:rPr>
        <w:fldChar w:fldCharType="end"/>
      </w:r>
      <w:r w:rsidRPr="005C2369">
        <w:rPr>
          <w:rFonts w:ascii="Arial" w:hAnsi="Arial" w:cs="Arial"/>
        </w:rPr>
        <w:t xml:space="preserve">, </w:t>
      </w:r>
    </w:p>
    <w:p w:rsidR="0056622F" w:rsidRPr="005C2369" w:rsidRDefault="0056622F" w:rsidP="00D11220">
      <w:pPr>
        <w:pStyle w:val="WW-DefaultStyle"/>
        <w:spacing w:after="0" w:line="360" w:lineRule="auto"/>
        <w:rPr>
          <w:rFonts w:ascii="Arial" w:hAnsi="Arial" w:cs="Arial"/>
        </w:rPr>
      </w:pPr>
      <w:r w:rsidRPr="005C2369">
        <w:rPr>
          <w:rFonts w:ascii="Arial" w:hAnsi="Arial" w:cs="Arial"/>
        </w:rPr>
        <w:t xml:space="preserve">Date of joining in Govt. </w:t>
      </w:r>
      <w:r w:rsidR="00152E5C" w:rsidRPr="005C2369">
        <w:rPr>
          <w:rFonts w:ascii="Arial" w:hAnsi="Arial" w:cs="Arial"/>
        </w:rPr>
        <w:t>Service:</w:t>
      </w:r>
      <w:r w:rsidRPr="005C2369">
        <w:rPr>
          <w:rFonts w:ascii="Arial" w:hAnsi="Arial" w:cs="Arial"/>
        </w:rPr>
        <w:t xml:space="preserve"> 21.07.2003</w:t>
      </w:r>
    </w:p>
    <w:p w:rsidR="00D11220" w:rsidRPr="005C2369" w:rsidRDefault="0056622F" w:rsidP="00D11220">
      <w:pPr>
        <w:pStyle w:val="WW-DefaultStyle"/>
        <w:spacing w:after="0" w:line="360" w:lineRule="auto"/>
        <w:rPr>
          <w:rFonts w:ascii="Arial" w:hAnsi="Arial" w:cs="Arial"/>
        </w:rPr>
      </w:pPr>
      <w:r w:rsidRPr="005C2369">
        <w:rPr>
          <w:rFonts w:ascii="Arial" w:hAnsi="Arial" w:cs="Arial"/>
        </w:rPr>
        <w:t xml:space="preserve">Date of joining in the present </w:t>
      </w:r>
      <w:r w:rsidR="00152E5C" w:rsidRPr="005C2369">
        <w:rPr>
          <w:rFonts w:ascii="Arial" w:hAnsi="Arial" w:cs="Arial"/>
        </w:rPr>
        <w:t>institute:</w:t>
      </w:r>
      <w:r w:rsidRPr="005C2369">
        <w:rPr>
          <w:rFonts w:ascii="Arial" w:hAnsi="Arial" w:cs="Arial"/>
        </w:rPr>
        <w:t xml:space="preserve"> 09.06.2014</w:t>
      </w:r>
    </w:p>
    <w:p w:rsidR="00721FD9" w:rsidRPr="005C2369" w:rsidRDefault="00721FD9" w:rsidP="00721FD9">
      <w:pPr>
        <w:pStyle w:val="WW-DefaultStyle"/>
        <w:spacing w:after="0" w:line="360" w:lineRule="auto"/>
        <w:ind w:left="2880"/>
        <w:rPr>
          <w:rFonts w:ascii="Arial" w:hAnsi="Arial" w:cs="Arial"/>
          <w:bCs/>
        </w:rPr>
      </w:pPr>
    </w:p>
    <w:p w:rsidR="009439E5" w:rsidRDefault="00721FD9" w:rsidP="00721FD9">
      <w:pPr>
        <w:pStyle w:val="WW-DefaultStyle"/>
        <w:spacing w:after="0" w:line="360" w:lineRule="auto"/>
        <w:rPr>
          <w:rFonts w:ascii="Arial" w:hAnsi="Arial" w:cs="Arial"/>
        </w:rPr>
      </w:pPr>
      <w:r w:rsidRPr="005C2369">
        <w:rPr>
          <w:rFonts w:ascii="Arial" w:hAnsi="Arial" w:cs="Arial"/>
          <w:bCs/>
        </w:rPr>
        <w:t xml:space="preserve">Professional </w:t>
      </w:r>
      <w:r w:rsidR="00152E5C" w:rsidRPr="005C2369">
        <w:rPr>
          <w:rFonts w:ascii="Arial" w:hAnsi="Arial" w:cs="Arial"/>
          <w:bCs/>
        </w:rPr>
        <w:t>Experience:</w:t>
      </w:r>
      <w:r w:rsidRPr="005C2369">
        <w:rPr>
          <w:rFonts w:ascii="Arial" w:hAnsi="Arial" w:cs="Arial"/>
          <w:bCs/>
        </w:rPr>
        <w:tab/>
      </w:r>
      <w:r w:rsidRPr="005C2369">
        <w:rPr>
          <w:rFonts w:ascii="Arial" w:hAnsi="Arial" w:cs="Arial"/>
        </w:rPr>
        <w:t xml:space="preserve"> </w:t>
      </w:r>
      <w:proofErr w:type="gramStart"/>
      <w:r w:rsidR="00152E5C" w:rsidRPr="005C2369">
        <w:rPr>
          <w:rFonts w:ascii="Arial" w:hAnsi="Arial" w:cs="Arial"/>
        </w:rPr>
        <w:t>Teaching</w:t>
      </w:r>
      <w:r w:rsidR="00B1011C" w:rsidRPr="005C2369">
        <w:rPr>
          <w:rFonts w:ascii="Arial" w:hAnsi="Arial" w:cs="Arial"/>
        </w:rPr>
        <w:t xml:space="preserve"> </w:t>
      </w:r>
      <w:r w:rsidR="00152E5C" w:rsidRPr="005C2369">
        <w:rPr>
          <w:rFonts w:ascii="Arial" w:hAnsi="Arial" w:cs="Arial"/>
        </w:rPr>
        <w:t>:</w:t>
      </w:r>
      <w:proofErr w:type="gramEnd"/>
      <w:r w:rsidR="00152E5C" w:rsidRPr="005C2369">
        <w:rPr>
          <w:rFonts w:ascii="Arial" w:hAnsi="Arial" w:cs="Arial"/>
        </w:rPr>
        <w:t xml:space="preserve"> 1</w:t>
      </w:r>
      <w:r w:rsidR="00787772">
        <w:rPr>
          <w:rFonts w:ascii="Arial" w:hAnsi="Arial" w:cs="Arial"/>
        </w:rPr>
        <w:t>6</w:t>
      </w:r>
      <w:r w:rsidRPr="005C2369">
        <w:rPr>
          <w:rFonts w:ascii="Arial" w:hAnsi="Arial" w:cs="Arial"/>
        </w:rPr>
        <w:t xml:space="preserve"> years </w:t>
      </w:r>
      <w:r w:rsidR="00D11220" w:rsidRPr="005C2369">
        <w:rPr>
          <w:rFonts w:ascii="Arial" w:hAnsi="Arial" w:cs="Arial"/>
        </w:rPr>
        <w:t xml:space="preserve">in </w:t>
      </w:r>
      <w:r w:rsidR="009439E5" w:rsidRPr="005C2369">
        <w:rPr>
          <w:rFonts w:ascii="Arial" w:hAnsi="Arial" w:cs="Arial"/>
        </w:rPr>
        <w:t>Gov</w:t>
      </w:r>
      <w:r w:rsidR="009439E5">
        <w:rPr>
          <w:rFonts w:ascii="Arial" w:hAnsi="Arial" w:cs="Arial"/>
        </w:rPr>
        <w:t xml:space="preserve">ernment </w:t>
      </w:r>
      <w:r w:rsidR="00D11220" w:rsidRPr="005C2369">
        <w:rPr>
          <w:rFonts w:ascii="Arial" w:hAnsi="Arial" w:cs="Arial"/>
        </w:rPr>
        <w:t>. Eng</w:t>
      </w:r>
      <w:r w:rsidR="009439E5">
        <w:rPr>
          <w:rFonts w:ascii="Arial" w:hAnsi="Arial" w:cs="Arial"/>
        </w:rPr>
        <w:t>ineerin</w:t>
      </w:r>
      <w:r w:rsidR="00D11220" w:rsidRPr="005C2369">
        <w:rPr>
          <w:rFonts w:ascii="Arial" w:hAnsi="Arial" w:cs="Arial"/>
        </w:rPr>
        <w:t xml:space="preserve">g Colleges </w:t>
      </w:r>
      <w:r w:rsidR="00787772">
        <w:rPr>
          <w:rFonts w:ascii="Arial" w:hAnsi="Arial" w:cs="Arial"/>
        </w:rPr>
        <w:tab/>
      </w:r>
      <w:r w:rsidR="00787772">
        <w:rPr>
          <w:rFonts w:ascii="Arial" w:hAnsi="Arial" w:cs="Arial"/>
        </w:rPr>
        <w:tab/>
      </w:r>
      <w:r w:rsidR="00787772">
        <w:rPr>
          <w:rFonts w:ascii="Arial" w:hAnsi="Arial" w:cs="Arial"/>
        </w:rPr>
        <w:tab/>
      </w:r>
      <w:r w:rsidR="00787772">
        <w:rPr>
          <w:rFonts w:ascii="Arial" w:hAnsi="Arial" w:cs="Arial"/>
        </w:rPr>
        <w:tab/>
      </w:r>
      <w:r w:rsidR="00D11220" w:rsidRPr="005C2369">
        <w:rPr>
          <w:rFonts w:ascii="Arial" w:hAnsi="Arial" w:cs="Arial"/>
        </w:rPr>
        <w:t>across Kerala State</w:t>
      </w:r>
      <w:r w:rsidR="009439E5">
        <w:rPr>
          <w:rFonts w:ascii="Arial" w:hAnsi="Arial" w:cs="Arial"/>
        </w:rPr>
        <w:t xml:space="preserve"> </w:t>
      </w:r>
    </w:p>
    <w:p w:rsidR="00721FD9" w:rsidRPr="005C2369" w:rsidRDefault="00787772" w:rsidP="00721FD9">
      <w:pPr>
        <w:pStyle w:val="WW-DefaultStyle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/</w:t>
      </w:r>
      <w:r w:rsidR="009439E5">
        <w:rPr>
          <w:rFonts w:ascii="Arial" w:hAnsi="Arial" w:cs="Arial"/>
        </w:rPr>
        <w:tab/>
      </w:r>
      <w:r w:rsidR="009439E5">
        <w:rPr>
          <w:rFonts w:ascii="Arial" w:hAnsi="Arial" w:cs="Arial"/>
        </w:rPr>
        <w:tab/>
      </w:r>
      <w:r w:rsidR="009439E5">
        <w:rPr>
          <w:rFonts w:ascii="Arial" w:hAnsi="Arial" w:cs="Arial"/>
        </w:rPr>
        <w:tab/>
      </w:r>
      <w:r w:rsidR="009439E5">
        <w:rPr>
          <w:rFonts w:ascii="Arial" w:hAnsi="Arial" w:cs="Arial"/>
        </w:rPr>
        <w:tab/>
      </w:r>
      <w:proofErr w:type="gramStart"/>
      <w:r w:rsidR="00721FD9" w:rsidRPr="005C2369">
        <w:rPr>
          <w:rFonts w:ascii="Arial" w:hAnsi="Arial" w:cs="Arial"/>
          <w:bCs/>
        </w:rPr>
        <w:t xml:space="preserve">Industry </w:t>
      </w:r>
      <w:r w:rsidR="00B1011C" w:rsidRPr="005C2369">
        <w:rPr>
          <w:rFonts w:ascii="Arial" w:hAnsi="Arial" w:cs="Arial"/>
          <w:bCs/>
        </w:rPr>
        <w:t xml:space="preserve"> </w:t>
      </w:r>
      <w:r w:rsidR="00721FD9" w:rsidRPr="005C2369">
        <w:rPr>
          <w:rFonts w:ascii="Arial" w:hAnsi="Arial" w:cs="Arial"/>
        </w:rPr>
        <w:t>:</w:t>
      </w:r>
      <w:proofErr w:type="gramEnd"/>
      <w:r w:rsidR="00721FD9" w:rsidRPr="005C2369">
        <w:rPr>
          <w:rFonts w:ascii="Arial" w:hAnsi="Arial" w:cs="Arial"/>
        </w:rPr>
        <w:t xml:space="preserve"> 6 years </w:t>
      </w:r>
      <w:r w:rsidR="00D11220" w:rsidRPr="005C2369">
        <w:rPr>
          <w:rFonts w:ascii="Arial" w:hAnsi="Arial" w:cs="Arial"/>
        </w:rPr>
        <w:t>in India and Abroad</w:t>
      </w:r>
    </w:p>
    <w:p w:rsidR="00721FD9" w:rsidRPr="005C2369" w:rsidRDefault="00152E5C" w:rsidP="00721FD9">
      <w:pPr>
        <w:pStyle w:val="WW-DefaultStyle"/>
        <w:spacing w:after="0" w:line="360" w:lineRule="auto"/>
        <w:rPr>
          <w:rFonts w:ascii="Arial" w:hAnsi="Arial" w:cs="Arial"/>
        </w:rPr>
      </w:pPr>
      <w:r w:rsidRPr="005C2369">
        <w:rPr>
          <w:rFonts w:ascii="Arial" w:hAnsi="Arial" w:cs="Arial"/>
        </w:rPr>
        <w:t xml:space="preserve">Area of Interest </w:t>
      </w:r>
      <w:r w:rsidRPr="005C2369">
        <w:rPr>
          <w:rFonts w:ascii="Arial" w:hAnsi="Arial" w:cs="Arial"/>
        </w:rPr>
        <w:tab/>
        <w:t xml:space="preserve">: Power Electronics </w:t>
      </w:r>
      <w:r w:rsidR="001A157A" w:rsidRPr="005C2369">
        <w:rPr>
          <w:rFonts w:ascii="Arial" w:hAnsi="Arial" w:cs="Arial"/>
        </w:rPr>
        <w:t>and Drives</w:t>
      </w:r>
    </w:p>
    <w:p w:rsidR="005F3560" w:rsidRPr="005C2369" w:rsidRDefault="005F3560" w:rsidP="005F3560">
      <w:pPr>
        <w:pStyle w:val="WW-DefaultStyle"/>
        <w:tabs>
          <w:tab w:val="clear" w:pos="720"/>
          <w:tab w:val="left" w:pos="1080"/>
          <w:tab w:val="left" w:pos="4500"/>
          <w:tab w:val="left" w:pos="4680"/>
        </w:tabs>
        <w:spacing w:before="120" w:after="0" w:line="360" w:lineRule="auto"/>
        <w:rPr>
          <w:rFonts w:ascii="Arial" w:hAnsi="Arial" w:cs="Arial"/>
        </w:rPr>
      </w:pPr>
      <w:r w:rsidRPr="005C2369">
        <w:rPr>
          <w:rFonts w:ascii="Arial" w:hAnsi="Arial" w:cs="Arial"/>
        </w:rPr>
        <w:t xml:space="preserve">Research </w:t>
      </w:r>
      <w:proofErr w:type="gramStart"/>
      <w:r w:rsidRPr="005C2369">
        <w:rPr>
          <w:rFonts w:ascii="Arial" w:hAnsi="Arial" w:cs="Arial"/>
        </w:rPr>
        <w:t>Project :</w:t>
      </w:r>
      <w:proofErr w:type="gramEnd"/>
      <w:r w:rsidRPr="005C2369">
        <w:rPr>
          <w:rFonts w:ascii="Arial" w:hAnsi="Arial" w:cs="Arial"/>
        </w:rPr>
        <w:t xml:space="preserve">   Executed Seed money research project “Bidirectional  DC- DC Converter”, Period : 04.09.2014 to 26.10.2016, Amount : Rs.1.90L</w:t>
      </w:r>
    </w:p>
    <w:p w:rsidR="00721FD9" w:rsidRPr="005C2369" w:rsidRDefault="00721FD9" w:rsidP="00721FD9">
      <w:pPr>
        <w:pStyle w:val="WW-DefaultStyle"/>
        <w:tabs>
          <w:tab w:val="left" w:pos="405"/>
          <w:tab w:val="left" w:pos="510"/>
          <w:tab w:val="left" w:pos="615"/>
        </w:tabs>
        <w:spacing w:after="0" w:line="360" w:lineRule="auto"/>
        <w:ind w:left="-105" w:hanging="360"/>
        <w:jc w:val="both"/>
        <w:rPr>
          <w:rFonts w:ascii="Arial" w:hAnsi="Arial" w:cs="Arial"/>
        </w:rPr>
      </w:pPr>
      <w:r w:rsidRPr="005C2369">
        <w:rPr>
          <w:rFonts w:ascii="Arial" w:hAnsi="Arial" w:cs="Arial"/>
          <w:bCs/>
        </w:rPr>
        <w:tab/>
        <w:t xml:space="preserve">Additional Duties </w:t>
      </w:r>
    </w:p>
    <w:p w:rsidR="00721FD9" w:rsidRPr="005C2369" w:rsidRDefault="00721FD9" w:rsidP="00721FD9">
      <w:pPr>
        <w:pStyle w:val="WW-DefaultStyle"/>
        <w:numPr>
          <w:ilvl w:val="0"/>
          <w:numId w:val="2"/>
        </w:numPr>
        <w:tabs>
          <w:tab w:val="left" w:pos="1080"/>
          <w:tab w:val="left" w:pos="4500"/>
          <w:tab w:val="left" w:pos="4680"/>
        </w:tabs>
        <w:spacing w:before="120" w:after="0"/>
        <w:rPr>
          <w:rFonts w:ascii="Arial" w:hAnsi="Arial" w:cs="Arial"/>
        </w:rPr>
      </w:pPr>
      <w:r w:rsidRPr="005C2369">
        <w:rPr>
          <w:rFonts w:ascii="Arial" w:hAnsi="Arial" w:cs="Arial"/>
        </w:rPr>
        <w:t>1</w:t>
      </w:r>
      <w:r w:rsidR="007801C9" w:rsidRPr="005C2369">
        <w:rPr>
          <w:rFonts w:ascii="Arial" w:hAnsi="Arial" w:cs="Arial"/>
        </w:rPr>
        <w:t xml:space="preserve"> IEEE Student Branch Counsellor</w:t>
      </w:r>
      <w:r w:rsidRPr="005C2369">
        <w:rPr>
          <w:rFonts w:ascii="Arial" w:hAnsi="Arial" w:cs="Arial"/>
        </w:rPr>
        <w:t xml:space="preserve"> </w:t>
      </w:r>
      <w:r w:rsidR="00152E5C" w:rsidRPr="005C2369">
        <w:rPr>
          <w:rFonts w:ascii="Arial" w:hAnsi="Arial" w:cs="Arial"/>
        </w:rPr>
        <w:t>- Institution level</w:t>
      </w:r>
      <w:r w:rsidR="00812D0E">
        <w:rPr>
          <w:rFonts w:ascii="Arial" w:hAnsi="Arial" w:cs="Arial"/>
        </w:rPr>
        <w:t xml:space="preserve"> since 2009</w:t>
      </w:r>
    </w:p>
    <w:p w:rsidR="00721FD9" w:rsidRPr="00812D0E" w:rsidRDefault="00721FD9" w:rsidP="00812D0E">
      <w:pPr>
        <w:pStyle w:val="WW-DefaultStyle"/>
        <w:numPr>
          <w:ilvl w:val="0"/>
          <w:numId w:val="2"/>
        </w:numPr>
        <w:tabs>
          <w:tab w:val="left" w:pos="1080"/>
          <w:tab w:val="left" w:pos="4500"/>
          <w:tab w:val="left" w:pos="4680"/>
        </w:tabs>
        <w:spacing w:before="120" w:after="0"/>
        <w:rPr>
          <w:rFonts w:ascii="Arial" w:hAnsi="Arial" w:cs="Arial"/>
          <w:bCs/>
        </w:rPr>
      </w:pPr>
      <w:r w:rsidRPr="005C2369">
        <w:rPr>
          <w:rFonts w:ascii="Arial" w:hAnsi="Arial" w:cs="Arial"/>
        </w:rPr>
        <w:t>2.</w:t>
      </w:r>
      <w:r w:rsidR="00174A77" w:rsidRPr="005C2369">
        <w:rPr>
          <w:rFonts w:ascii="Arial" w:hAnsi="Arial" w:cs="Arial"/>
        </w:rPr>
        <w:t xml:space="preserve">Committee member Institution level –Centre of Excellence </w:t>
      </w:r>
    </w:p>
    <w:p w:rsidR="00721FD9" w:rsidRPr="005C2369" w:rsidRDefault="00812D0E" w:rsidP="00721FD9">
      <w:pPr>
        <w:pStyle w:val="WW-DefaultStyle"/>
        <w:numPr>
          <w:ilvl w:val="0"/>
          <w:numId w:val="2"/>
        </w:numPr>
        <w:tabs>
          <w:tab w:val="left" w:pos="1080"/>
          <w:tab w:val="left" w:pos="4500"/>
          <w:tab w:val="left" w:pos="4680"/>
        </w:tabs>
        <w:spacing w:before="120" w:after="0"/>
        <w:rPr>
          <w:rFonts w:ascii="Arial" w:hAnsi="Arial" w:cs="Arial"/>
          <w:bCs/>
        </w:rPr>
      </w:pPr>
      <w:r>
        <w:rPr>
          <w:rFonts w:ascii="Arial" w:hAnsi="Arial" w:cs="Arial"/>
        </w:rPr>
        <w:t>3</w:t>
      </w:r>
      <w:r w:rsidR="00721FD9" w:rsidRPr="005C236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74A77" w:rsidRPr="005C2369">
        <w:rPr>
          <w:rFonts w:ascii="Arial" w:hAnsi="Arial" w:cs="Arial"/>
        </w:rPr>
        <w:t xml:space="preserve">Dept. Charge </w:t>
      </w:r>
      <w:r w:rsidR="00152E5C" w:rsidRPr="005C2369">
        <w:rPr>
          <w:rFonts w:ascii="Arial" w:hAnsi="Arial" w:cs="Arial"/>
        </w:rPr>
        <w:t>– SEEM staff in charge</w:t>
      </w:r>
    </w:p>
    <w:p w:rsidR="00152E5C" w:rsidRPr="005C2369" w:rsidRDefault="00812D0E" w:rsidP="00721FD9">
      <w:pPr>
        <w:pStyle w:val="WW-DefaultStyle"/>
        <w:numPr>
          <w:ilvl w:val="0"/>
          <w:numId w:val="2"/>
        </w:numPr>
        <w:tabs>
          <w:tab w:val="left" w:pos="1080"/>
          <w:tab w:val="left" w:pos="4500"/>
          <w:tab w:val="left" w:pos="4680"/>
        </w:tabs>
        <w:spacing w:before="120" w:after="0"/>
        <w:rPr>
          <w:rFonts w:ascii="Arial" w:hAnsi="Arial" w:cs="Arial"/>
          <w:bCs/>
        </w:rPr>
      </w:pPr>
      <w:r>
        <w:rPr>
          <w:rFonts w:ascii="Arial" w:hAnsi="Arial" w:cs="Arial"/>
        </w:rPr>
        <w:t>4</w:t>
      </w:r>
      <w:r w:rsidR="00152E5C" w:rsidRPr="005C2369">
        <w:rPr>
          <w:rFonts w:ascii="Arial" w:hAnsi="Arial" w:cs="Arial"/>
        </w:rPr>
        <w:t xml:space="preserve">.Dept. Charge – </w:t>
      </w:r>
      <w:r w:rsidR="00E35B00" w:rsidRPr="005C2369">
        <w:rPr>
          <w:rFonts w:ascii="Arial" w:hAnsi="Arial" w:cs="Arial"/>
        </w:rPr>
        <w:t xml:space="preserve">Accreditation </w:t>
      </w:r>
      <w:r>
        <w:rPr>
          <w:rFonts w:ascii="Arial" w:hAnsi="Arial" w:cs="Arial"/>
        </w:rPr>
        <w:t>C</w:t>
      </w:r>
      <w:r w:rsidR="00E35B00" w:rsidRPr="005C2369">
        <w:rPr>
          <w:rFonts w:ascii="Arial" w:hAnsi="Arial" w:cs="Arial"/>
        </w:rPr>
        <w:t xml:space="preserve">oordinator </w:t>
      </w:r>
      <w:r w:rsidR="00152E5C" w:rsidRPr="005C2369">
        <w:rPr>
          <w:rFonts w:ascii="Arial" w:hAnsi="Arial" w:cs="Arial"/>
        </w:rPr>
        <w:t xml:space="preserve"> – </w:t>
      </w:r>
      <w:proofErr w:type="spellStart"/>
      <w:r w:rsidR="00E35B00" w:rsidRPr="005C2369">
        <w:rPr>
          <w:rFonts w:ascii="Arial" w:hAnsi="Arial" w:cs="Arial"/>
        </w:rPr>
        <w:t>M.Tech</w:t>
      </w:r>
      <w:proofErr w:type="spellEnd"/>
      <w:r w:rsidR="00E35B00" w:rsidRPr="005C2369">
        <w:rPr>
          <w:rFonts w:ascii="Arial" w:hAnsi="Arial" w:cs="Arial"/>
        </w:rPr>
        <w:t xml:space="preserve"> Power electronics</w:t>
      </w:r>
    </w:p>
    <w:p w:rsidR="005C2369" w:rsidRPr="00787772" w:rsidRDefault="00812D0E" w:rsidP="00721FD9">
      <w:pPr>
        <w:pStyle w:val="WW-DefaultStyle"/>
        <w:numPr>
          <w:ilvl w:val="0"/>
          <w:numId w:val="2"/>
        </w:numPr>
        <w:tabs>
          <w:tab w:val="left" w:pos="1080"/>
          <w:tab w:val="left" w:pos="4500"/>
          <w:tab w:val="left" w:pos="4680"/>
        </w:tabs>
        <w:spacing w:before="120" w:after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5. </w:t>
      </w:r>
      <w:r w:rsidR="005C2369">
        <w:rPr>
          <w:rFonts w:ascii="Arial" w:hAnsi="Arial" w:cs="Arial"/>
        </w:rPr>
        <w:t>Testing in Charge</w:t>
      </w:r>
      <w:r>
        <w:rPr>
          <w:rFonts w:ascii="Arial" w:hAnsi="Arial" w:cs="Arial"/>
        </w:rPr>
        <w:t xml:space="preserve"> (Lamps and DC –DC Converters)</w:t>
      </w:r>
      <w:r w:rsidR="005C23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5C23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since 2017</w:t>
      </w:r>
    </w:p>
    <w:p w:rsidR="00787772" w:rsidRPr="005C2369" w:rsidRDefault="00787772" w:rsidP="00721FD9">
      <w:pPr>
        <w:pStyle w:val="WW-DefaultStyle"/>
        <w:numPr>
          <w:ilvl w:val="0"/>
          <w:numId w:val="2"/>
        </w:numPr>
        <w:tabs>
          <w:tab w:val="left" w:pos="1080"/>
          <w:tab w:val="left" w:pos="4500"/>
          <w:tab w:val="left" w:pos="4680"/>
        </w:tabs>
        <w:spacing w:before="120" w:after="0"/>
        <w:rPr>
          <w:rFonts w:ascii="Arial" w:hAnsi="Arial" w:cs="Arial"/>
          <w:bCs/>
        </w:rPr>
      </w:pPr>
      <w:r>
        <w:rPr>
          <w:rFonts w:ascii="Arial" w:hAnsi="Arial" w:cs="Arial"/>
        </w:rPr>
        <w:t>6.</w:t>
      </w:r>
      <w:r w:rsidR="00D20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Disciplinary committee member – institution level since 2019</w:t>
      </w:r>
    </w:p>
    <w:p w:rsidR="00721FD9" w:rsidRPr="005C2369" w:rsidRDefault="00721FD9" w:rsidP="00721FD9">
      <w:pPr>
        <w:pStyle w:val="WW-DefaultStyle"/>
        <w:tabs>
          <w:tab w:val="left" w:pos="495"/>
          <w:tab w:val="left" w:pos="570"/>
          <w:tab w:val="left" w:pos="645"/>
        </w:tabs>
        <w:spacing w:after="0" w:line="360" w:lineRule="auto"/>
        <w:ind w:left="-75" w:hanging="360"/>
        <w:jc w:val="both"/>
        <w:rPr>
          <w:rFonts w:ascii="Arial" w:hAnsi="Arial" w:cs="Arial"/>
          <w:bCs/>
        </w:rPr>
      </w:pPr>
    </w:p>
    <w:p w:rsidR="005C2369" w:rsidRPr="00D64D47" w:rsidRDefault="00721FD9" w:rsidP="005C2369">
      <w:pPr>
        <w:pStyle w:val="WW-DefaultStyle"/>
        <w:tabs>
          <w:tab w:val="left" w:pos="495"/>
          <w:tab w:val="left" w:pos="570"/>
          <w:tab w:val="left" w:pos="645"/>
        </w:tabs>
        <w:spacing w:after="0" w:line="360" w:lineRule="auto"/>
        <w:ind w:left="-75" w:hanging="360"/>
        <w:jc w:val="both"/>
        <w:rPr>
          <w:rFonts w:ascii="Arial" w:hAnsi="Arial" w:cs="Arial"/>
          <w:b/>
          <w:bCs/>
        </w:rPr>
      </w:pPr>
      <w:r w:rsidRPr="005C2369">
        <w:rPr>
          <w:rFonts w:ascii="Arial" w:hAnsi="Arial" w:cs="Arial"/>
          <w:bCs/>
        </w:rPr>
        <w:tab/>
      </w:r>
      <w:r w:rsidRPr="00D64D47">
        <w:rPr>
          <w:rFonts w:ascii="Arial" w:hAnsi="Arial" w:cs="Arial"/>
          <w:b/>
          <w:bCs/>
        </w:rPr>
        <w:t>Achievements:</w:t>
      </w:r>
      <w:r w:rsidR="00174A77" w:rsidRPr="00D64D47">
        <w:rPr>
          <w:rFonts w:ascii="Arial" w:hAnsi="Arial" w:cs="Arial"/>
          <w:b/>
          <w:bCs/>
        </w:rPr>
        <w:t xml:space="preserve"> </w:t>
      </w:r>
      <w:r w:rsidRPr="00D64D47">
        <w:rPr>
          <w:rFonts w:ascii="Arial" w:hAnsi="Arial" w:cs="Arial"/>
          <w:b/>
          <w:bCs/>
        </w:rPr>
        <w:tab/>
      </w:r>
    </w:p>
    <w:p w:rsidR="001A157A" w:rsidRPr="00D64D47" w:rsidRDefault="001A157A" w:rsidP="001A157A">
      <w:pPr>
        <w:pStyle w:val="WW-DefaultStyl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D64D47">
        <w:rPr>
          <w:rFonts w:ascii="Arial" w:hAnsi="Arial" w:cs="Arial"/>
          <w:bCs/>
        </w:rPr>
        <w:lastRenderedPageBreak/>
        <w:t xml:space="preserve">Coordinated and Extended technical support in a consultancy project work of “Design and Development of the product </w:t>
      </w:r>
      <w:r w:rsidRPr="00D64D47">
        <w:rPr>
          <w:rFonts w:ascii="Arial" w:eastAsia="MS Mincho" w:hAnsi="Arial" w:cs="Arial"/>
          <w:bCs/>
          <w:iCs/>
          <w:color w:val="000000" w:themeColor="text1"/>
          <w:sz w:val="24"/>
          <w:szCs w:val="24"/>
          <w:lang w:val="en-GB"/>
        </w:rPr>
        <w:t xml:space="preserve">110V, 70A </w:t>
      </w:r>
      <w:r w:rsidR="009A7705" w:rsidRPr="00D64D47">
        <w:rPr>
          <w:rFonts w:ascii="Arial" w:eastAsia="MS Mincho" w:hAnsi="Arial" w:cs="Arial"/>
          <w:bCs/>
          <w:iCs/>
          <w:color w:val="000000" w:themeColor="text1"/>
          <w:sz w:val="24"/>
          <w:szCs w:val="24"/>
          <w:lang w:val="en-GB"/>
        </w:rPr>
        <w:t>Unity Power Factor IGBT based Battery Charger/Discharger</w:t>
      </w:r>
      <w:r w:rsidR="009A7705" w:rsidRPr="00D64D47">
        <w:rPr>
          <w:rFonts w:ascii="Arial" w:hAnsi="Arial" w:cs="Arial"/>
          <w:bCs/>
        </w:rPr>
        <w:t>”</w:t>
      </w:r>
      <w:r w:rsidRPr="00D64D47">
        <w:rPr>
          <w:rFonts w:ascii="Arial" w:hAnsi="Arial" w:cs="Arial"/>
          <w:bCs/>
        </w:rPr>
        <w:t xml:space="preserve"> for </w:t>
      </w:r>
      <w:r w:rsidRPr="00D64D47">
        <w:rPr>
          <w:rFonts w:ascii="Arial" w:hAnsi="Arial" w:cs="Arial"/>
          <w:bCs/>
          <w:color w:val="000000" w:themeColor="text1"/>
          <w:sz w:val="24"/>
          <w:szCs w:val="24"/>
          <w:lang w:val="en-US" w:eastAsia="en-US"/>
        </w:rPr>
        <w:t xml:space="preserve">Bangalore Metro Rail Corporation Ltd., Bangalore in association with Waves Electronics Pvt. Ltd., </w:t>
      </w:r>
      <w:proofErr w:type="spellStart"/>
      <w:r w:rsidRPr="00D64D47">
        <w:rPr>
          <w:rFonts w:ascii="Arial" w:hAnsi="Arial" w:cs="Arial"/>
          <w:bCs/>
          <w:color w:val="000000" w:themeColor="text1"/>
          <w:sz w:val="24"/>
          <w:szCs w:val="24"/>
          <w:lang w:val="en-US" w:eastAsia="en-US"/>
        </w:rPr>
        <w:t>Aluva</w:t>
      </w:r>
      <w:proofErr w:type="spellEnd"/>
      <w:r w:rsidRPr="00D64D47">
        <w:rPr>
          <w:rFonts w:ascii="Arial" w:hAnsi="Arial" w:cs="Arial"/>
          <w:bCs/>
          <w:color w:val="000000" w:themeColor="text1"/>
          <w:sz w:val="24"/>
          <w:szCs w:val="24"/>
          <w:lang w:val="en-US" w:eastAsia="en-US"/>
        </w:rPr>
        <w:t xml:space="preserve"> as part of </w:t>
      </w:r>
      <w:proofErr w:type="spellStart"/>
      <w:r w:rsidRPr="00D64D47">
        <w:rPr>
          <w:rFonts w:ascii="Arial" w:hAnsi="Arial" w:cs="Arial"/>
          <w:bCs/>
          <w:color w:val="000000" w:themeColor="text1"/>
          <w:sz w:val="24"/>
          <w:szCs w:val="24"/>
          <w:lang w:val="en-US" w:eastAsia="en-US"/>
        </w:rPr>
        <w:t>MoU</w:t>
      </w:r>
      <w:proofErr w:type="spellEnd"/>
      <w:r w:rsidRPr="00D64D47">
        <w:rPr>
          <w:rFonts w:ascii="Arial" w:hAnsi="Arial" w:cs="Arial"/>
          <w:bCs/>
          <w:color w:val="000000" w:themeColor="text1"/>
          <w:sz w:val="24"/>
          <w:szCs w:val="24"/>
          <w:lang w:val="en-US" w:eastAsia="en-US"/>
        </w:rPr>
        <w:t>.</w:t>
      </w:r>
      <w:r w:rsidR="009A7705" w:rsidRPr="00D64D47">
        <w:rPr>
          <w:rFonts w:ascii="Arial" w:hAnsi="Arial" w:cs="Arial"/>
          <w:bCs/>
          <w:color w:val="000000" w:themeColor="text1"/>
          <w:sz w:val="24"/>
          <w:szCs w:val="24"/>
          <w:lang w:val="en-US" w:eastAsia="en-US"/>
        </w:rPr>
        <w:t xml:space="preserve"> (This project work developed first time in India)</w:t>
      </w:r>
    </w:p>
    <w:p w:rsidR="009A7705" w:rsidRPr="00D64D47" w:rsidRDefault="009A7705" w:rsidP="00E36462">
      <w:pPr>
        <w:pStyle w:val="WW-DefaultStyl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D64D47">
        <w:rPr>
          <w:rFonts w:ascii="Arial" w:hAnsi="Arial" w:cs="Arial"/>
          <w:bCs/>
        </w:rPr>
        <w:t>Certificate of Appreciation Student Branch Counsellor – from IEEE Kochi Subsection in 2016</w:t>
      </w:r>
    </w:p>
    <w:p w:rsidR="007801C9" w:rsidRPr="005C2369" w:rsidRDefault="007801C9" w:rsidP="00721FD9">
      <w:pPr>
        <w:pStyle w:val="WW-DefaultStyl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D64D47">
        <w:rPr>
          <w:rFonts w:ascii="Arial" w:hAnsi="Arial" w:cs="Arial"/>
          <w:bCs/>
        </w:rPr>
        <w:t>Best Student Branch Award -2016 from</w:t>
      </w:r>
      <w:r w:rsidRPr="005C2369">
        <w:rPr>
          <w:rFonts w:ascii="Arial" w:hAnsi="Arial" w:cs="Arial"/>
          <w:bCs/>
        </w:rPr>
        <w:t xml:space="preserve"> IEEE Kerala Section (During the period of IEEE GEC Student Branch Counsellor)</w:t>
      </w:r>
    </w:p>
    <w:p w:rsidR="005F3560" w:rsidRPr="005C2369" w:rsidRDefault="005F3560" w:rsidP="005F3560">
      <w:pPr>
        <w:pStyle w:val="WW-DefaultStyl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5C2369">
        <w:rPr>
          <w:rFonts w:ascii="Arial" w:hAnsi="Arial" w:cs="Arial"/>
          <w:bCs/>
        </w:rPr>
        <w:t>Outstanding Student Branch Award -2015 from IEEE Kochi Subsection (During the period of IEEE GEC Student Branch Counsellor)</w:t>
      </w:r>
    </w:p>
    <w:p w:rsidR="00721FD9" w:rsidRPr="005C2369" w:rsidRDefault="00721FD9" w:rsidP="00721FD9">
      <w:pPr>
        <w:pStyle w:val="WW-DefaultStyl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5C2369">
        <w:rPr>
          <w:rFonts w:ascii="Arial" w:hAnsi="Arial" w:cs="Arial"/>
          <w:bCs/>
        </w:rPr>
        <w:t xml:space="preserve">Best Teacher Award 2013 </w:t>
      </w:r>
      <w:r w:rsidRPr="005C2369">
        <w:rPr>
          <w:rFonts w:ascii="Arial" w:hAnsi="Arial" w:cs="Arial"/>
        </w:rPr>
        <w:t>of RIT Kottayam, from Alumni Association</w:t>
      </w:r>
    </w:p>
    <w:p w:rsidR="00721FD9" w:rsidRPr="005C2369" w:rsidRDefault="00721FD9" w:rsidP="00721FD9">
      <w:pPr>
        <w:pStyle w:val="WW-DefaultStyle"/>
        <w:numPr>
          <w:ilvl w:val="0"/>
          <w:numId w:val="1"/>
        </w:numPr>
        <w:spacing w:after="0" w:line="360" w:lineRule="auto"/>
        <w:jc w:val="both"/>
      </w:pPr>
      <w:r w:rsidRPr="005C2369">
        <w:rPr>
          <w:rFonts w:ascii="Arial" w:hAnsi="Arial" w:cs="Arial"/>
          <w:bCs/>
        </w:rPr>
        <w:t>3</w:t>
      </w:r>
      <w:r w:rsidRPr="005C2369">
        <w:rPr>
          <w:rFonts w:ascii="Arial" w:hAnsi="Arial" w:cs="Arial"/>
          <w:bCs/>
          <w:vertAlign w:val="superscript"/>
        </w:rPr>
        <w:t>rd</w:t>
      </w:r>
      <w:r w:rsidRPr="005C2369">
        <w:rPr>
          <w:rFonts w:ascii="Arial" w:hAnsi="Arial" w:cs="Arial"/>
          <w:bCs/>
        </w:rPr>
        <w:t xml:space="preserve"> Prize for Master Thesis contest - 2012 </w:t>
      </w:r>
      <w:r w:rsidRPr="005C2369">
        <w:rPr>
          <w:rFonts w:ascii="Arial" w:hAnsi="Arial" w:cs="Arial"/>
        </w:rPr>
        <w:t xml:space="preserve">to the </w:t>
      </w:r>
      <w:proofErr w:type="spellStart"/>
      <w:r w:rsidRPr="005C2369">
        <w:rPr>
          <w:rFonts w:ascii="Arial" w:hAnsi="Arial" w:cs="Arial"/>
        </w:rPr>
        <w:t>M.Tech</w:t>
      </w:r>
      <w:proofErr w:type="spellEnd"/>
      <w:r w:rsidRPr="005C2369">
        <w:rPr>
          <w:rFonts w:ascii="Arial" w:hAnsi="Arial" w:cs="Arial"/>
        </w:rPr>
        <w:t xml:space="preserve">. Student, constituted by IEEE Industrial Application Society, USA </w:t>
      </w:r>
    </w:p>
    <w:p w:rsidR="00721FD9" w:rsidRPr="005C2369" w:rsidRDefault="00721FD9" w:rsidP="00721FD9">
      <w:pPr>
        <w:pStyle w:val="WW-DefaultStyle"/>
        <w:numPr>
          <w:ilvl w:val="0"/>
          <w:numId w:val="1"/>
        </w:numPr>
        <w:spacing w:after="0" w:line="360" w:lineRule="auto"/>
        <w:jc w:val="both"/>
      </w:pPr>
      <w:r w:rsidRPr="005C2369">
        <w:rPr>
          <w:rFonts w:ascii="Arial" w:hAnsi="Arial" w:cs="Arial"/>
          <w:bCs/>
        </w:rPr>
        <w:t xml:space="preserve">Staff Advisor for </w:t>
      </w:r>
      <w:proofErr w:type="spellStart"/>
      <w:r w:rsidRPr="005C2369">
        <w:rPr>
          <w:rFonts w:ascii="Arial" w:hAnsi="Arial" w:cs="Arial"/>
          <w:bCs/>
        </w:rPr>
        <w:t>B.Tech</w:t>
      </w:r>
      <w:proofErr w:type="spellEnd"/>
      <w:r w:rsidRPr="005C2369">
        <w:rPr>
          <w:rFonts w:ascii="Arial" w:hAnsi="Arial" w:cs="Arial"/>
          <w:bCs/>
        </w:rPr>
        <w:t>. 2011 Admission batch who have achieved 88% result during the year 2013 when 3</w:t>
      </w:r>
      <w:r w:rsidRPr="005C2369">
        <w:rPr>
          <w:rFonts w:ascii="Arial" w:hAnsi="Arial" w:cs="Arial"/>
          <w:bCs/>
          <w:vertAlign w:val="superscript"/>
        </w:rPr>
        <w:t>rd</w:t>
      </w:r>
      <w:r w:rsidRPr="005C2369">
        <w:rPr>
          <w:rFonts w:ascii="Arial" w:hAnsi="Arial" w:cs="Arial"/>
          <w:bCs/>
        </w:rPr>
        <w:t xml:space="preserve"> semester result published (Highest among colleges under MG. University)</w:t>
      </w:r>
    </w:p>
    <w:p w:rsidR="00721FD9" w:rsidRPr="005C2369" w:rsidRDefault="00721FD9" w:rsidP="00721FD9">
      <w:pPr>
        <w:pStyle w:val="WW-DefaultStyl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5C2369">
        <w:rPr>
          <w:rFonts w:ascii="Arial" w:hAnsi="Arial" w:cs="Arial"/>
          <w:bCs/>
        </w:rPr>
        <w:t>Outstanding Student Branch Award 2012</w:t>
      </w:r>
      <w:r w:rsidRPr="005C2369">
        <w:rPr>
          <w:rFonts w:ascii="Arial" w:hAnsi="Arial" w:cs="Arial"/>
        </w:rPr>
        <w:t xml:space="preserve"> from IEEE Kerala Section  to Rajiv Gandhi Institute of Technology, </w:t>
      </w:r>
      <w:r w:rsidRPr="005C2369">
        <w:rPr>
          <w:rFonts w:ascii="Arial" w:hAnsi="Arial" w:cs="Arial"/>
          <w:color w:val="auto"/>
        </w:rPr>
        <w:t>Kottayam during the period of IEEE student Branch Counsellor</w:t>
      </w:r>
    </w:p>
    <w:p w:rsidR="00721FD9" w:rsidRPr="005C2369" w:rsidRDefault="00721FD9" w:rsidP="00721FD9">
      <w:pPr>
        <w:pStyle w:val="WW-DefaultStyle"/>
        <w:spacing w:after="0" w:line="360" w:lineRule="auto"/>
        <w:ind w:left="720"/>
        <w:jc w:val="both"/>
        <w:rPr>
          <w:rFonts w:ascii="Arial" w:hAnsi="Arial" w:cs="Arial"/>
        </w:rPr>
      </w:pPr>
    </w:p>
    <w:p w:rsidR="000F6F67" w:rsidRDefault="00721FD9" w:rsidP="000F6F67">
      <w:pPr>
        <w:pStyle w:val="WW-DefaultStyle"/>
        <w:spacing w:after="0" w:line="360" w:lineRule="auto"/>
        <w:jc w:val="both"/>
        <w:rPr>
          <w:rFonts w:ascii="Arial" w:hAnsi="Arial" w:cs="Arial"/>
        </w:rPr>
      </w:pPr>
      <w:proofErr w:type="gramStart"/>
      <w:r w:rsidRPr="00DB6180">
        <w:rPr>
          <w:rFonts w:ascii="Arial" w:hAnsi="Arial" w:cs="Arial"/>
        </w:rPr>
        <w:t>Publications :</w:t>
      </w:r>
      <w:proofErr w:type="gramEnd"/>
      <w:r w:rsidR="009A7705" w:rsidRPr="005C2369">
        <w:rPr>
          <w:rFonts w:ascii="Arial" w:hAnsi="Arial" w:cs="Arial"/>
          <w:b/>
        </w:rPr>
        <w:t xml:space="preserve"> </w:t>
      </w:r>
      <w:r w:rsidR="00DB6180">
        <w:rPr>
          <w:rFonts w:ascii="Arial" w:hAnsi="Arial" w:cs="Arial"/>
          <w:b/>
        </w:rPr>
        <w:t xml:space="preserve"> </w:t>
      </w:r>
      <w:r w:rsidR="00DB6180">
        <w:rPr>
          <w:rFonts w:ascii="Arial" w:hAnsi="Arial" w:cs="Arial"/>
        </w:rPr>
        <w:t xml:space="preserve">International journal – </w:t>
      </w:r>
      <w:r w:rsidR="00D20AC0">
        <w:rPr>
          <w:rFonts w:ascii="Arial" w:hAnsi="Arial" w:cs="Arial"/>
        </w:rPr>
        <w:t>3</w:t>
      </w:r>
      <w:r w:rsidR="00DB6180">
        <w:rPr>
          <w:rFonts w:ascii="Arial" w:hAnsi="Arial" w:cs="Arial"/>
        </w:rPr>
        <w:t>,</w:t>
      </w:r>
      <w:r w:rsidR="002F4750" w:rsidRPr="005C2369">
        <w:rPr>
          <w:rFonts w:ascii="Arial" w:hAnsi="Arial" w:cs="Arial"/>
        </w:rPr>
        <w:t xml:space="preserve"> </w:t>
      </w:r>
      <w:r w:rsidR="009A7705" w:rsidRPr="005C2369">
        <w:rPr>
          <w:rFonts w:ascii="Arial" w:hAnsi="Arial" w:cs="Arial"/>
        </w:rPr>
        <w:t xml:space="preserve"> International Conference :</w:t>
      </w:r>
      <w:r w:rsidR="00D20AC0">
        <w:rPr>
          <w:rFonts w:ascii="Arial" w:hAnsi="Arial" w:cs="Arial"/>
        </w:rPr>
        <w:t xml:space="preserve"> 6</w:t>
      </w:r>
      <w:r w:rsidRPr="005C2369">
        <w:rPr>
          <w:rFonts w:ascii="Arial" w:hAnsi="Arial" w:cs="Arial"/>
        </w:rPr>
        <w:t xml:space="preserve">, National Conference : </w:t>
      </w:r>
      <w:r w:rsidR="00DB6180">
        <w:rPr>
          <w:rFonts w:ascii="Arial" w:hAnsi="Arial" w:cs="Arial"/>
        </w:rPr>
        <w:t>2</w:t>
      </w:r>
    </w:p>
    <w:p w:rsidR="00DB6180" w:rsidRPr="008B6C89" w:rsidRDefault="00DB6180" w:rsidP="00DB6180">
      <w:pPr>
        <w:pStyle w:val="WW-DefaultStyle"/>
        <w:spacing w:after="0" w:line="360" w:lineRule="auto"/>
        <w:jc w:val="both"/>
        <w:rPr>
          <w:rFonts w:ascii="Arial" w:hAnsi="Arial" w:cs="Arial"/>
        </w:rPr>
      </w:pPr>
      <w:r w:rsidRPr="008B6C89">
        <w:rPr>
          <w:rFonts w:ascii="Arial" w:hAnsi="Arial" w:cs="Arial"/>
        </w:rPr>
        <w:t xml:space="preserve">Number of Paper </w:t>
      </w:r>
      <w:proofErr w:type="gramStart"/>
      <w:r w:rsidRPr="008B6C89">
        <w:rPr>
          <w:rFonts w:ascii="Arial" w:hAnsi="Arial" w:cs="Arial"/>
        </w:rPr>
        <w:t>citations :</w:t>
      </w:r>
      <w:proofErr w:type="gramEnd"/>
      <w:r w:rsidRPr="008B6C89">
        <w:rPr>
          <w:rFonts w:ascii="Arial" w:hAnsi="Arial" w:cs="Arial"/>
        </w:rPr>
        <w:t xml:space="preserve"> 24 </w:t>
      </w:r>
    </w:p>
    <w:p w:rsidR="00DB6180" w:rsidRDefault="00DB6180" w:rsidP="00DB6180">
      <w:pPr>
        <w:pStyle w:val="WW-DefaultStyle"/>
        <w:spacing w:after="0" w:line="360" w:lineRule="auto"/>
        <w:jc w:val="both"/>
        <w:rPr>
          <w:rFonts w:ascii="Arial" w:hAnsi="Arial" w:cs="Arial"/>
        </w:rPr>
      </w:pPr>
      <w:r w:rsidRPr="008B6C89">
        <w:rPr>
          <w:rFonts w:ascii="Arial" w:hAnsi="Arial" w:cs="Arial"/>
        </w:rPr>
        <w:t xml:space="preserve">Number of </w:t>
      </w:r>
      <w:r>
        <w:rPr>
          <w:rFonts w:ascii="Arial" w:hAnsi="Arial" w:cs="Arial"/>
        </w:rPr>
        <w:t>conferences</w:t>
      </w:r>
      <w:r w:rsidRPr="008B6C89">
        <w:rPr>
          <w:rFonts w:ascii="Arial" w:hAnsi="Arial" w:cs="Arial"/>
        </w:rPr>
        <w:t xml:space="preserve"> </w:t>
      </w:r>
      <w:proofErr w:type="gramStart"/>
      <w:r w:rsidRPr="008B6C89">
        <w:rPr>
          <w:rFonts w:ascii="Arial" w:hAnsi="Arial" w:cs="Arial"/>
        </w:rPr>
        <w:t>chair</w:t>
      </w:r>
      <w:r>
        <w:rPr>
          <w:rFonts w:ascii="Arial" w:hAnsi="Arial" w:cs="Arial"/>
        </w:rPr>
        <w:t>ed</w:t>
      </w:r>
      <w:r w:rsidRPr="008B6C89">
        <w:rPr>
          <w:rFonts w:ascii="Arial" w:hAnsi="Arial" w:cs="Arial"/>
        </w:rPr>
        <w:t xml:space="preserve"> :</w:t>
      </w:r>
      <w:proofErr w:type="gramEnd"/>
      <w:r w:rsidRPr="008B6C89">
        <w:rPr>
          <w:rFonts w:ascii="Arial" w:hAnsi="Arial" w:cs="Arial"/>
        </w:rPr>
        <w:t xml:space="preserve"> 3</w:t>
      </w:r>
      <w:bookmarkStart w:id="0" w:name="_GoBack"/>
      <w:bookmarkEnd w:id="0"/>
    </w:p>
    <w:p w:rsidR="00DB6180" w:rsidRDefault="00DB6180" w:rsidP="00DB6180">
      <w:pPr>
        <w:pStyle w:val="WW-DefaultStyle"/>
        <w:spacing w:after="0" w:line="360" w:lineRule="auto"/>
        <w:jc w:val="both"/>
        <w:rPr>
          <w:rFonts w:ascii="Arial" w:hAnsi="Arial" w:cs="Arial"/>
        </w:rPr>
      </w:pPr>
      <w:r w:rsidRPr="008B6C89">
        <w:rPr>
          <w:rFonts w:ascii="Arial" w:hAnsi="Arial" w:cs="Arial"/>
        </w:rPr>
        <w:t xml:space="preserve">Number of conferences </w:t>
      </w:r>
      <w:proofErr w:type="gramStart"/>
      <w:r w:rsidRPr="008B6C89">
        <w:rPr>
          <w:rFonts w:ascii="Arial" w:hAnsi="Arial" w:cs="Arial"/>
        </w:rPr>
        <w:t>attended :</w:t>
      </w:r>
      <w:proofErr w:type="gramEnd"/>
      <w:r w:rsidRPr="008B6C89">
        <w:rPr>
          <w:rFonts w:ascii="Arial" w:hAnsi="Arial" w:cs="Arial"/>
        </w:rPr>
        <w:t xml:space="preserve"> 5</w:t>
      </w:r>
    </w:p>
    <w:p w:rsidR="00DB6180" w:rsidRPr="008B6C89" w:rsidRDefault="00DB6180" w:rsidP="00DB6180">
      <w:pPr>
        <w:pStyle w:val="WW-DefaultStyle"/>
        <w:spacing w:after="0" w:line="360" w:lineRule="auto"/>
        <w:jc w:val="both"/>
        <w:rPr>
          <w:rFonts w:ascii="Arial" w:hAnsi="Arial" w:cs="Arial"/>
        </w:rPr>
      </w:pPr>
      <w:r w:rsidRPr="008B6C89">
        <w:rPr>
          <w:rFonts w:ascii="Arial" w:hAnsi="Arial" w:cs="Arial"/>
        </w:rPr>
        <w:t xml:space="preserve">Number of </w:t>
      </w:r>
      <w:r>
        <w:rPr>
          <w:rFonts w:ascii="Arial" w:hAnsi="Arial" w:cs="Arial"/>
        </w:rPr>
        <w:t xml:space="preserve">conferences/ journals </w:t>
      </w:r>
      <w:proofErr w:type="gramStart"/>
      <w:r w:rsidRPr="008B6C89">
        <w:rPr>
          <w:rFonts w:ascii="Arial" w:hAnsi="Arial" w:cs="Arial"/>
        </w:rPr>
        <w:t>reviewe</w:t>
      </w:r>
      <w:r>
        <w:rPr>
          <w:rFonts w:ascii="Arial" w:hAnsi="Arial" w:cs="Arial"/>
        </w:rPr>
        <w:t>d</w:t>
      </w:r>
      <w:r w:rsidRPr="008B6C89">
        <w:rPr>
          <w:rFonts w:ascii="Arial" w:hAnsi="Arial" w:cs="Arial"/>
        </w:rPr>
        <w:t xml:space="preserve"> :</w:t>
      </w:r>
      <w:proofErr w:type="gramEnd"/>
      <w:r w:rsidRPr="008B6C89">
        <w:rPr>
          <w:rFonts w:ascii="Arial" w:hAnsi="Arial" w:cs="Arial"/>
        </w:rPr>
        <w:t xml:space="preserve"> 7</w:t>
      </w:r>
    </w:p>
    <w:p w:rsidR="000F6F67" w:rsidRPr="008B6C89" w:rsidRDefault="00787772" w:rsidP="00721FD9">
      <w:pPr>
        <w:pStyle w:val="WW-DefaultStyle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M-Tech project </w:t>
      </w:r>
      <w:proofErr w:type="gramStart"/>
      <w:r>
        <w:rPr>
          <w:rFonts w:ascii="Arial" w:hAnsi="Arial" w:cs="Arial"/>
        </w:rPr>
        <w:t>guided :</w:t>
      </w:r>
      <w:proofErr w:type="gramEnd"/>
      <w:r>
        <w:rPr>
          <w:rFonts w:ascii="Arial" w:hAnsi="Arial" w:cs="Arial"/>
        </w:rPr>
        <w:t xml:space="preserve"> 15</w:t>
      </w:r>
    </w:p>
    <w:p w:rsidR="00077FD9" w:rsidRPr="008B6C89" w:rsidRDefault="00077FD9" w:rsidP="00721FD9">
      <w:pPr>
        <w:pStyle w:val="WW-DefaultStyle"/>
        <w:spacing w:after="0" w:line="360" w:lineRule="auto"/>
        <w:jc w:val="both"/>
        <w:rPr>
          <w:rFonts w:ascii="Arial" w:hAnsi="Arial" w:cs="Arial"/>
        </w:rPr>
      </w:pPr>
      <w:r w:rsidRPr="008B6C89">
        <w:rPr>
          <w:rFonts w:ascii="Arial" w:hAnsi="Arial" w:cs="Arial"/>
        </w:rPr>
        <w:t xml:space="preserve">Number of </w:t>
      </w:r>
      <w:r w:rsidR="002317C8" w:rsidRPr="008B6C89">
        <w:rPr>
          <w:rFonts w:ascii="Arial" w:hAnsi="Arial" w:cs="Arial"/>
        </w:rPr>
        <w:t>t</w:t>
      </w:r>
      <w:r w:rsidRPr="008B6C89">
        <w:rPr>
          <w:rFonts w:ascii="Arial" w:hAnsi="Arial" w:cs="Arial"/>
        </w:rPr>
        <w:t xml:space="preserve">raining </w:t>
      </w:r>
      <w:r w:rsidR="002317C8" w:rsidRPr="008B6C89">
        <w:rPr>
          <w:rFonts w:ascii="Arial" w:hAnsi="Arial" w:cs="Arial"/>
        </w:rPr>
        <w:t>p</w:t>
      </w:r>
      <w:r w:rsidRPr="008B6C89">
        <w:rPr>
          <w:rFonts w:ascii="Arial" w:hAnsi="Arial" w:cs="Arial"/>
        </w:rPr>
        <w:t xml:space="preserve">rograms </w:t>
      </w:r>
      <w:proofErr w:type="gramStart"/>
      <w:r w:rsidR="002317C8" w:rsidRPr="008B6C89">
        <w:rPr>
          <w:rFonts w:ascii="Arial" w:hAnsi="Arial" w:cs="Arial"/>
        </w:rPr>
        <w:t>c</w:t>
      </w:r>
      <w:r w:rsidRPr="008B6C89">
        <w:rPr>
          <w:rFonts w:ascii="Arial" w:hAnsi="Arial" w:cs="Arial"/>
        </w:rPr>
        <w:t>o</w:t>
      </w:r>
      <w:r w:rsidR="00865E75" w:rsidRPr="008B6C89">
        <w:rPr>
          <w:rFonts w:ascii="Arial" w:hAnsi="Arial" w:cs="Arial"/>
        </w:rPr>
        <w:t>ordinated</w:t>
      </w:r>
      <w:r w:rsidRPr="008B6C89">
        <w:rPr>
          <w:rFonts w:ascii="Arial" w:hAnsi="Arial" w:cs="Arial"/>
        </w:rPr>
        <w:t xml:space="preserve"> :</w:t>
      </w:r>
      <w:proofErr w:type="gramEnd"/>
      <w:r w:rsidR="000440C3" w:rsidRPr="008B6C89">
        <w:rPr>
          <w:rFonts w:ascii="Arial" w:hAnsi="Arial" w:cs="Arial"/>
        </w:rPr>
        <w:t xml:space="preserve"> </w:t>
      </w:r>
      <w:r w:rsidR="006276EB" w:rsidRPr="008B6C89">
        <w:rPr>
          <w:rFonts w:ascii="Arial" w:hAnsi="Arial" w:cs="Arial"/>
        </w:rPr>
        <w:t>2</w:t>
      </w:r>
    </w:p>
    <w:p w:rsidR="00077FD9" w:rsidRPr="008B6C89" w:rsidRDefault="00EF118B" w:rsidP="00721FD9">
      <w:pPr>
        <w:pStyle w:val="WW-DefaultStyle"/>
        <w:spacing w:after="0" w:line="360" w:lineRule="auto"/>
        <w:jc w:val="both"/>
        <w:rPr>
          <w:rFonts w:ascii="Arial" w:hAnsi="Arial" w:cs="Arial"/>
        </w:rPr>
      </w:pPr>
      <w:r w:rsidRPr="008B6C89">
        <w:rPr>
          <w:rFonts w:ascii="Arial" w:hAnsi="Arial" w:cs="Arial"/>
        </w:rPr>
        <w:t xml:space="preserve">Number of </w:t>
      </w:r>
      <w:r w:rsidR="002317C8" w:rsidRPr="008B6C89">
        <w:rPr>
          <w:rFonts w:ascii="Arial" w:hAnsi="Arial" w:cs="Arial"/>
        </w:rPr>
        <w:t>t</w:t>
      </w:r>
      <w:r w:rsidRPr="008B6C89">
        <w:rPr>
          <w:rFonts w:ascii="Arial" w:hAnsi="Arial" w:cs="Arial"/>
        </w:rPr>
        <w:t xml:space="preserve">raining programs </w:t>
      </w:r>
      <w:proofErr w:type="gramStart"/>
      <w:r w:rsidRPr="008B6C89">
        <w:rPr>
          <w:rFonts w:ascii="Arial" w:hAnsi="Arial" w:cs="Arial"/>
        </w:rPr>
        <w:t>attended :</w:t>
      </w:r>
      <w:proofErr w:type="gramEnd"/>
      <w:r w:rsidR="000440C3" w:rsidRPr="008B6C89">
        <w:rPr>
          <w:rFonts w:ascii="Arial" w:hAnsi="Arial" w:cs="Arial"/>
        </w:rPr>
        <w:t xml:space="preserve"> 2</w:t>
      </w:r>
      <w:r w:rsidR="00787772">
        <w:rPr>
          <w:rFonts w:ascii="Arial" w:hAnsi="Arial" w:cs="Arial"/>
        </w:rPr>
        <w:t>7</w:t>
      </w:r>
    </w:p>
    <w:p w:rsidR="006276EB" w:rsidRDefault="006276EB" w:rsidP="00721FD9">
      <w:pPr>
        <w:pStyle w:val="WW-DefaultStyle"/>
        <w:spacing w:after="0" w:line="360" w:lineRule="auto"/>
        <w:jc w:val="both"/>
        <w:rPr>
          <w:rFonts w:ascii="Arial" w:hAnsi="Arial" w:cs="Arial"/>
        </w:rPr>
      </w:pPr>
      <w:r w:rsidRPr="008B6C89">
        <w:rPr>
          <w:rFonts w:ascii="Arial" w:hAnsi="Arial" w:cs="Arial"/>
        </w:rPr>
        <w:t xml:space="preserve">Number of remedial classes </w:t>
      </w:r>
      <w:proofErr w:type="gramStart"/>
      <w:r w:rsidRPr="008B6C89">
        <w:rPr>
          <w:rFonts w:ascii="Arial" w:hAnsi="Arial" w:cs="Arial"/>
        </w:rPr>
        <w:t>conducted</w:t>
      </w:r>
      <w:r w:rsidR="002317C8" w:rsidRPr="008B6C89">
        <w:rPr>
          <w:rFonts w:ascii="Arial" w:hAnsi="Arial" w:cs="Arial"/>
        </w:rPr>
        <w:t xml:space="preserve"> </w:t>
      </w:r>
      <w:r w:rsidRPr="008B6C89">
        <w:rPr>
          <w:rFonts w:ascii="Arial" w:hAnsi="Arial" w:cs="Arial"/>
        </w:rPr>
        <w:t>:</w:t>
      </w:r>
      <w:proofErr w:type="gramEnd"/>
      <w:r w:rsidR="00787772">
        <w:rPr>
          <w:rFonts w:ascii="Arial" w:hAnsi="Arial" w:cs="Arial"/>
        </w:rPr>
        <w:t xml:space="preserve"> 10</w:t>
      </w:r>
    </w:p>
    <w:p w:rsidR="00787772" w:rsidRPr="008B6C89" w:rsidRDefault="00787772" w:rsidP="00721FD9">
      <w:pPr>
        <w:pStyle w:val="WW-DefaultStyle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Coordinated remedial classes during the period 2011 to 2014</w:t>
      </w:r>
    </w:p>
    <w:p w:rsidR="009439E5" w:rsidRDefault="009439E5" w:rsidP="00EF118B">
      <w:pPr>
        <w:pStyle w:val="WW-DefaultStyle"/>
        <w:tabs>
          <w:tab w:val="left" w:pos="-45"/>
          <w:tab w:val="left" w:pos="450"/>
          <w:tab w:val="left" w:pos="585"/>
        </w:tabs>
        <w:spacing w:after="0" w:line="360" w:lineRule="auto"/>
        <w:ind w:left="-135" w:hanging="360"/>
        <w:jc w:val="both"/>
        <w:rPr>
          <w:rFonts w:ascii="Arial" w:hAnsi="Arial" w:cs="Arial"/>
          <w:i/>
        </w:rPr>
      </w:pPr>
    </w:p>
    <w:p w:rsidR="005A2989" w:rsidRDefault="005A2989" w:rsidP="00EF118B">
      <w:pPr>
        <w:pStyle w:val="WW-DefaultStyle"/>
        <w:tabs>
          <w:tab w:val="left" w:pos="-45"/>
          <w:tab w:val="left" w:pos="450"/>
          <w:tab w:val="left" w:pos="585"/>
        </w:tabs>
        <w:spacing w:after="0" w:line="360" w:lineRule="auto"/>
        <w:ind w:left="-135" w:hanging="360"/>
        <w:jc w:val="both"/>
        <w:rPr>
          <w:rFonts w:ascii="Arial" w:hAnsi="Arial" w:cs="Arial"/>
          <w:i/>
        </w:rPr>
      </w:pPr>
    </w:p>
    <w:p w:rsidR="00EF118B" w:rsidRPr="00F32029" w:rsidRDefault="00EF118B" w:rsidP="007E0032">
      <w:pPr>
        <w:pStyle w:val="WW-DefaultStyle"/>
        <w:tabs>
          <w:tab w:val="left" w:pos="-45"/>
          <w:tab w:val="left" w:pos="450"/>
          <w:tab w:val="left" w:pos="585"/>
        </w:tabs>
        <w:spacing w:after="0" w:line="360" w:lineRule="auto"/>
        <w:ind w:left="180" w:firstLine="225"/>
        <w:jc w:val="both"/>
        <w:rPr>
          <w:rFonts w:ascii="Arial" w:hAnsi="Arial" w:cs="Arial"/>
        </w:rPr>
      </w:pPr>
      <w:r w:rsidRPr="00F32029">
        <w:rPr>
          <w:rFonts w:ascii="Arial" w:hAnsi="Arial" w:cs="Arial"/>
          <w:i/>
        </w:rPr>
        <w:t xml:space="preserve">Professional </w:t>
      </w:r>
      <w:proofErr w:type="gramStart"/>
      <w:r w:rsidRPr="00F32029">
        <w:rPr>
          <w:rFonts w:ascii="Arial" w:hAnsi="Arial" w:cs="Arial"/>
          <w:i/>
        </w:rPr>
        <w:t>Competence  :</w:t>
      </w:r>
      <w:proofErr w:type="gramEnd"/>
      <w:r w:rsidRPr="00F32029">
        <w:rPr>
          <w:rFonts w:ascii="Arial" w:hAnsi="Arial" w:cs="Arial"/>
          <w:i/>
        </w:rPr>
        <w:t xml:space="preserve">   </w:t>
      </w:r>
      <w:r w:rsidRPr="00F32029">
        <w:rPr>
          <w:rFonts w:ascii="Arial" w:hAnsi="Arial" w:cs="Arial"/>
        </w:rPr>
        <w:t>IEEE Student Branch Counsellor from 2009 onwards</w:t>
      </w:r>
    </w:p>
    <w:tbl>
      <w:tblPr>
        <w:tblW w:w="0" w:type="auto"/>
        <w:tblInd w:w="42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704"/>
        <w:gridCol w:w="2684"/>
        <w:gridCol w:w="5746"/>
      </w:tblGrid>
      <w:tr w:rsidR="00EF118B" w:rsidRPr="00F32029" w:rsidTr="00E36462">
        <w:trPr>
          <w:cantSplit/>
        </w:trPr>
        <w:tc>
          <w:tcPr>
            <w:tcW w:w="704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FFFFFF"/>
          </w:tcPr>
          <w:p w:rsidR="00EF118B" w:rsidRPr="00F32029" w:rsidRDefault="00EF118B" w:rsidP="00E36462">
            <w:pPr>
              <w:pStyle w:val="WW-DefaultStyle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6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F118B" w:rsidRPr="00F32029" w:rsidRDefault="00EF118B" w:rsidP="00E36462">
            <w:pPr>
              <w:pStyle w:val="WW-DefaultStyle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IEEE</w:t>
            </w:r>
          </w:p>
        </w:tc>
        <w:tc>
          <w:tcPr>
            <w:tcW w:w="574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FFFFFF"/>
          </w:tcPr>
          <w:p w:rsidR="00EF118B" w:rsidRPr="00F32029" w:rsidRDefault="00EF118B" w:rsidP="00E36462">
            <w:pPr>
              <w:pStyle w:val="WW-DefaultStyle"/>
              <w:ind w:left="174" w:hanging="141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Member  , Membership No.90704642 since 2009</w:t>
            </w:r>
          </w:p>
        </w:tc>
      </w:tr>
      <w:tr w:rsidR="00EF118B" w:rsidRPr="00F32029" w:rsidTr="00E36462">
        <w:trPr>
          <w:cantSplit/>
        </w:trPr>
        <w:tc>
          <w:tcPr>
            <w:tcW w:w="704" w:type="dxa"/>
            <w:tcBorders>
              <w:top w:val="single" w:sz="6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118B" w:rsidRPr="00F32029" w:rsidRDefault="00EF118B" w:rsidP="00E36462">
            <w:pPr>
              <w:pStyle w:val="WW-DefaultStyle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</w:t>
            </w:r>
          </w:p>
        </w:tc>
        <w:tc>
          <w:tcPr>
            <w:tcW w:w="2684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</w:tcPr>
          <w:p w:rsidR="00EF118B" w:rsidRPr="00F32029" w:rsidRDefault="00EF118B" w:rsidP="00E36462">
            <w:pPr>
              <w:pStyle w:val="WW-DefaultStyle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ISTE</w:t>
            </w:r>
          </w:p>
        </w:tc>
        <w:tc>
          <w:tcPr>
            <w:tcW w:w="5746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F118B" w:rsidRPr="00F32029" w:rsidRDefault="00EF118B" w:rsidP="00E36462">
            <w:pPr>
              <w:pStyle w:val="WW-DefaultStyle"/>
              <w:ind w:left="174" w:hanging="141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Life Member, Membership No. LM 64846</w:t>
            </w:r>
          </w:p>
        </w:tc>
      </w:tr>
    </w:tbl>
    <w:p w:rsidR="00A655B8" w:rsidRPr="00F32029" w:rsidRDefault="00A655B8" w:rsidP="00721FD9">
      <w:pPr>
        <w:pStyle w:val="WW-DefaultStyle"/>
        <w:spacing w:after="0" w:line="360" w:lineRule="auto"/>
        <w:jc w:val="both"/>
        <w:rPr>
          <w:rFonts w:ascii="Arial" w:hAnsi="Arial" w:cs="Arial"/>
        </w:rPr>
      </w:pPr>
    </w:p>
    <w:p w:rsidR="00EF118B" w:rsidRPr="00F32029" w:rsidRDefault="00865E75" w:rsidP="00721FD9">
      <w:pPr>
        <w:pStyle w:val="WW-DefaultStyle"/>
        <w:spacing w:after="0" w:line="360" w:lineRule="auto"/>
        <w:jc w:val="both"/>
        <w:rPr>
          <w:rFonts w:ascii="Arial" w:hAnsi="Arial" w:cs="Arial"/>
        </w:rPr>
      </w:pPr>
      <w:r w:rsidRPr="00F32029">
        <w:rPr>
          <w:rFonts w:ascii="Arial" w:hAnsi="Arial" w:cs="Arial"/>
        </w:rPr>
        <w:t xml:space="preserve">Other Additional Duties </w:t>
      </w:r>
      <w:proofErr w:type="gramStart"/>
      <w:r w:rsidRPr="00F32029">
        <w:rPr>
          <w:rFonts w:ascii="Arial" w:hAnsi="Arial" w:cs="Arial"/>
        </w:rPr>
        <w:t>Executed :</w:t>
      </w:r>
      <w:proofErr w:type="gramEnd"/>
    </w:p>
    <w:p w:rsidR="00865E75" w:rsidRPr="00F32029" w:rsidRDefault="00865E75" w:rsidP="00721FD9">
      <w:pPr>
        <w:pStyle w:val="WW-DefaultStyle"/>
        <w:spacing w:after="0" w:line="360" w:lineRule="auto"/>
        <w:jc w:val="both"/>
        <w:rPr>
          <w:rFonts w:ascii="Arial" w:hAnsi="Arial" w:cs="Arial"/>
        </w:rPr>
      </w:pPr>
      <w:proofErr w:type="gramStart"/>
      <w:r w:rsidRPr="00F32029">
        <w:rPr>
          <w:rFonts w:ascii="Arial" w:hAnsi="Arial" w:cs="Arial"/>
        </w:rPr>
        <w:t>1.Group</w:t>
      </w:r>
      <w:proofErr w:type="gramEnd"/>
      <w:r w:rsidRPr="00F32029">
        <w:rPr>
          <w:rFonts w:ascii="Arial" w:hAnsi="Arial" w:cs="Arial"/>
        </w:rPr>
        <w:t xml:space="preserve"> advisor : </w:t>
      </w:r>
      <w:proofErr w:type="spellStart"/>
      <w:r w:rsidRPr="00F32029">
        <w:rPr>
          <w:rFonts w:ascii="Arial" w:hAnsi="Arial" w:cs="Arial"/>
        </w:rPr>
        <w:t>B.Tech</w:t>
      </w:r>
      <w:proofErr w:type="spellEnd"/>
      <w:r w:rsidRPr="00F32029">
        <w:rPr>
          <w:rFonts w:ascii="Arial" w:hAnsi="Arial" w:cs="Arial"/>
        </w:rPr>
        <w:t xml:space="preserve"> EEE,</w:t>
      </w:r>
      <w:r w:rsidR="007E0032">
        <w:rPr>
          <w:rFonts w:ascii="Arial" w:hAnsi="Arial" w:cs="Arial"/>
        </w:rPr>
        <w:t xml:space="preserve"> </w:t>
      </w:r>
      <w:proofErr w:type="spellStart"/>
      <w:r w:rsidRPr="00F32029">
        <w:rPr>
          <w:rFonts w:ascii="Arial" w:hAnsi="Arial" w:cs="Arial"/>
        </w:rPr>
        <w:t>M.Tech</w:t>
      </w:r>
      <w:proofErr w:type="spellEnd"/>
      <w:r w:rsidRPr="00F32029">
        <w:rPr>
          <w:rFonts w:ascii="Arial" w:hAnsi="Arial" w:cs="Arial"/>
        </w:rPr>
        <w:t xml:space="preserve"> PS</w:t>
      </w:r>
      <w:r w:rsidR="007E0032">
        <w:rPr>
          <w:rFonts w:ascii="Arial" w:hAnsi="Arial" w:cs="Arial"/>
        </w:rPr>
        <w:t xml:space="preserve">: </w:t>
      </w:r>
      <w:r w:rsidRPr="00F32029">
        <w:rPr>
          <w:rFonts w:ascii="Arial" w:hAnsi="Arial" w:cs="Arial"/>
        </w:rPr>
        <w:t xml:space="preserve"> 2003</w:t>
      </w:r>
      <w:r w:rsidR="007E0032">
        <w:rPr>
          <w:rFonts w:ascii="Arial" w:hAnsi="Arial" w:cs="Arial"/>
        </w:rPr>
        <w:t xml:space="preserve"> </w:t>
      </w:r>
      <w:r w:rsidRPr="00F32029">
        <w:rPr>
          <w:rFonts w:ascii="Arial" w:hAnsi="Arial" w:cs="Arial"/>
        </w:rPr>
        <w:t>-</w:t>
      </w:r>
      <w:r w:rsidR="007E0032">
        <w:rPr>
          <w:rFonts w:ascii="Arial" w:hAnsi="Arial" w:cs="Arial"/>
        </w:rPr>
        <w:t xml:space="preserve"> </w:t>
      </w:r>
      <w:r w:rsidRPr="00F32029">
        <w:rPr>
          <w:rFonts w:ascii="Arial" w:hAnsi="Arial" w:cs="Arial"/>
        </w:rPr>
        <w:t>2006,</w:t>
      </w:r>
      <w:r w:rsidR="007E0032">
        <w:rPr>
          <w:rFonts w:ascii="Arial" w:hAnsi="Arial" w:cs="Arial"/>
        </w:rPr>
        <w:t xml:space="preserve"> </w:t>
      </w:r>
      <w:r w:rsidRPr="00F32029">
        <w:rPr>
          <w:rFonts w:ascii="Arial" w:hAnsi="Arial" w:cs="Arial"/>
        </w:rPr>
        <w:t>2008 – 2015</w:t>
      </w:r>
      <w:r w:rsidR="008B6C89">
        <w:rPr>
          <w:rFonts w:ascii="Arial" w:hAnsi="Arial" w:cs="Arial"/>
        </w:rPr>
        <w:t>,</w:t>
      </w:r>
      <w:r w:rsidR="007E0032">
        <w:rPr>
          <w:rFonts w:ascii="Arial" w:hAnsi="Arial" w:cs="Arial"/>
        </w:rPr>
        <w:t xml:space="preserve"> </w:t>
      </w:r>
      <w:r w:rsidR="008B6C89">
        <w:rPr>
          <w:rFonts w:ascii="Arial" w:hAnsi="Arial" w:cs="Arial"/>
        </w:rPr>
        <w:t>2018</w:t>
      </w:r>
    </w:p>
    <w:p w:rsidR="00865E75" w:rsidRPr="00F32029" w:rsidRDefault="008B6C89" w:rsidP="00721FD9">
      <w:pPr>
        <w:pStyle w:val="WW-DefaultStyle"/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2.Lab</w:t>
      </w:r>
      <w:proofErr w:type="gramEnd"/>
      <w:r>
        <w:rPr>
          <w:rFonts w:ascii="Arial" w:hAnsi="Arial" w:cs="Arial"/>
        </w:rPr>
        <w:t xml:space="preserve"> in charge</w:t>
      </w:r>
      <w:r w:rsidR="007E0032">
        <w:rPr>
          <w:rFonts w:ascii="Arial" w:hAnsi="Arial" w:cs="Arial"/>
        </w:rPr>
        <w:t xml:space="preserve"> : Power E</w:t>
      </w:r>
      <w:r w:rsidR="00865E75" w:rsidRPr="00F32029">
        <w:rPr>
          <w:rFonts w:ascii="Arial" w:hAnsi="Arial" w:cs="Arial"/>
        </w:rPr>
        <w:t>lectronics lab 2011-2014,</w:t>
      </w:r>
      <w:r w:rsidR="007E0032">
        <w:rPr>
          <w:rFonts w:ascii="Arial" w:hAnsi="Arial" w:cs="Arial"/>
        </w:rPr>
        <w:t xml:space="preserve"> </w:t>
      </w:r>
      <w:r w:rsidR="00865E75" w:rsidRPr="00F32029">
        <w:rPr>
          <w:rFonts w:ascii="Arial" w:hAnsi="Arial" w:cs="Arial"/>
        </w:rPr>
        <w:t>RIT Kottayam</w:t>
      </w:r>
    </w:p>
    <w:p w:rsidR="00865E75" w:rsidRPr="00F32029" w:rsidRDefault="007E0032" w:rsidP="00721FD9">
      <w:pPr>
        <w:pStyle w:val="WW-DefaultStyle"/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3.Presentation</w:t>
      </w:r>
      <w:proofErr w:type="gramEnd"/>
      <w:r>
        <w:rPr>
          <w:rFonts w:ascii="Arial" w:hAnsi="Arial" w:cs="Arial"/>
        </w:rPr>
        <w:t xml:space="preserve"> o</w:t>
      </w:r>
      <w:r w:rsidR="00865E75" w:rsidRPr="00F32029">
        <w:rPr>
          <w:rFonts w:ascii="Arial" w:hAnsi="Arial" w:cs="Arial"/>
        </w:rPr>
        <w:t xml:space="preserve">utside : </w:t>
      </w:r>
      <w:r>
        <w:rPr>
          <w:rFonts w:ascii="Arial" w:hAnsi="Arial" w:cs="Arial"/>
        </w:rPr>
        <w:tab/>
      </w:r>
      <w:r w:rsidR="00865E75" w:rsidRPr="00F32029">
        <w:rPr>
          <w:rFonts w:ascii="Arial" w:hAnsi="Arial" w:cs="Arial"/>
        </w:rPr>
        <w:t>Represented GEC Thrissur for FIST Project Presentation in 2010 at Delhi and in 2014 in Mumbai.</w:t>
      </w:r>
    </w:p>
    <w:p w:rsidR="00865E75" w:rsidRDefault="00865E75" w:rsidP="00721FD9">
      <w:pPr>
        <w:pStyle w:val="WW-DefaultStyle"/>
        <w:spacing w:after="0" w:line="360" w:lineRule="auto"/>
        <w:jc w:val="both"/>
        <w:rPr>
          <w:rFonts w:ascii="Arial" w:hAnsi="Arial" w:cs="Arial"/>
        </w:rPr>
      </w:pPr>
      <w:proofErr w:type="gramStart"/>
      <w:r w:rsidRPr="00F32029">
        <w:rPr>
          <w:rFonts w:ascii="Arial" w:hAnsi="Arial" w:cs="Arial"/>
        </w:rPr>
        <w:t>4.TEQIP</w:t>
      </w:r>
      <w:proofErr w:type="gramEnd"/>
      <w:r w:rsidRPr="00F32029">
        <w:rPr>
          <w:rFonts w:ascii="Arial" w:hAnsi="Arial" w:cs="Arial"/>
        </w:rPr>
        <w:t xml:space="preserve"> Nodal Officer : </w:t>
      </w:r>
      <w:r w:rsidR="006276EB" w:rsidRPr="00F32029">
        <w:rPr>
          <w:rFonts w:ascii="Arial" w:hAnsi="Arial" w:cs="Arial"/>
        </w:rPr>
        <w:t>Eq</w:t>
      </w:r>
      <w:r w:rsidRPr="00F32029">
        <w:rPr>
          <w:rFonts w:ascii="Arial" w:hAnsi="Arial" w:cs="Arial"/>
        </w:rPr>
        <w:t>uit</w:t>
      </w:r>
      <w:r w:rsidR="006276EB" w:rsidRPr="00F32029">
        <w:rPr>
          <w:rFonts w:ascii="Arial" w:hAnsi="Arial" w:cs="Arial"/>
        </w:rPr>
        <w:t>y Action Plan</w:t>
      </w:r>
      <w:r w:rsidRPr="00F32029">
        <w:rPr>
          <w:rFonts w:ascii="Arial" w:hAnsi="Arial" w:cs="Arial"/>
        </w:rPr>
        <w:t xml:space="preserve"> Coordinator from 2011 to 2014 at RIT Kottayam</w:t>
      </w:r>
      <w:r w:rsidR="006276EB" w:rsidRPr="00F32029">
        <w:rPr>
          <w:rFonts w:ascii="Arial" w:hAnsi="Arial" w:cs="Arial"/>
        </w:rPr>
        <w:t>.</w:t>
      </w:r>
    </w:p>
    <w:p w:rsidR="00812D0E" w:rsidRPr="00F32029" w:rsidRDefault="00812D0E" w:rsidP="00721FD9">
      <w:pPr>
        <w:pStyle w:val="WW-DefaultStyle"/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5.Accreditation</w:t>
      </w:r>
      <w:proofErr w:type="gramEnd"/>
      <w:r>
        <w:rPr>
          <w:rFonts w:ascii="Arial" w:hAnsi="Arial" w:cs="Arial"/>
        </w:rPr>
        <w:t xml:space="preserve"> Coordinator : </w:t>
      </w:r>
      <w:proofErr w:type="spellStart"/>
      <w:r>
        <w:rPr>
          <w:rFonts w:ascii="Arial" w:hAnsi="Arial" w:cs="Arial"/>
        </w:rPr>
        <w:t>B.Tech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EEE  in</w:t>
      </w:r>
      <w:proofErr w:type="gramEnd"/>
      <w:r>
        <w:rPr>
          <w:rFonts w:ascii="Arial" w:hAnsi="Arial" w:cs="Arial"/>
        </w:rPr>
        <w:t xml:space="preserve"> 2017</w:t>
      </w:r>
    </w:p>
    <w:p w:rsidR="00EF118B" w:rsidRPr="00F32029" w:rsidRDefault="007E0032" w:rsidP="00721FD9">
      <w:pPr>
        <w:pStyle w:val="WW-DefaultStyle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E0032" w:rsidRPr="00A11922" w:rsidRDefault="00787772" w:rsidP="007E0032">
      <w:pPr>
        <w:pStyle w:val="WW-DefaultStyle"/>
        <w:tabs>
          <w:tab w:val="left" w:pos="-45"/>
          <w:tab w:val="left" w:pos="450"/>
          <w:tab w:val="left" w:pos="5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19.02</w:t>
      </w:r>
      <w:r w:rsidR="007E0032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="007E0032" w:rsidRPr="00F32029">
        <w:rPr>
          <w:rFonts w:ascii="Arial" w:hAnsi="Arial" w:cs="Arial"/>
        </w:rPr>
        <w:t xml:space="preserve">                                                               </w:t>
      </w:r>
      <w:r w:rsidR="007E0032" w:rsidRPr="00A11922">
        <w:rPr>
          <w:rFonts w:ascii="Arial" w:hAnsi="Arial" w:cs="Arial"/>
          <w:sz w:val="24"/>
          <w:szCs w:val="24"/>
        </w:rPr>
        <w:t xml:space="preserve">                                </w:t>
      </w:r>
      <w:r w:rsidR="00C2455D">
        <w:rPr>
          <w:rFonts w:ascii="Arial" w:hAnsi="Arial" w:cs="Arial"/>
          <w:sz w:val="24"/>
          <w:szCs w:val="24"/>
        </w:rPr>
        <w:t xml:space="preserve">         </w:t>
      </w:r>
      <w:r w:rsidR="007E0032" w:rsidRPr="00A11922">
        <w:rPr>
          <w:rFonts w:ascii="Arial" w:hAnsi="Arial" w:cs="Arial"/>
          <w:sz w:val="24"/>
          <w:szCs w:val="24"/>
        </w:rPr>
        <w:t>Joseph K.D.</w:t>
      </w:r>
    </w:p>
    <w:p w:rsidR="007E0032" w:rsidRDefault="007E0032">
      <w:pPr>
        <w:spacing w:after="0" w:line="240" w:lineRule="auto"/>
        <w:rPr>
          <w:rFonts w:ascii="Arial" w:hAnsi="Arial" w:cs="Arial"/>
          <w:color w:val="00000A"/>
          <w:lang w:val="en-IN" w:eastAsia="zh-CN"/>
        </w:rPr>
      </w:pPr>
    </w:p>
    <w:p w:rsidR="007E0032" w:rsidRDefault="007E0032">
      <w:pPr>
        <w:spacing w:after="0" w:line="240" w:lineRule="auto"/>
        <w:rPr>
          <w:rFonts w:ascii="Arial" w:hAnsi="Arial" w:cs="Arial"/>
          <w:color w:val="00000A"/>
          <w:lang w:val="en-IN" w:eastAsia="zh-CN"/>
        </w:rPr>
      </w:pPr>
      <w:r>
        <w:rPr>
          <w:rFonts w:ascii="Arial" w:hAnsi="Arial" w:cs="Arial"/>
        </w:rPr>
        <w:br w:type="page"/>
      </w:r>
    </w:p>
    <w:p w:rsidR="002F4750" w:rsidRPr="00F32029" w:rsidRDefault="002F4750" w:rsidP="00234289">
      <w:pPr>
        <w:pStyle w:val="WW-DefaultStyle"/>
        <w:spacing w:after="0" w:line="360" w:lineRule="auto"/>
        <w:jc w:val="both"/>
        <w:rPr>
          <w:rFonts w:ascii="Arial" w:hAnsi="Arial" w:cs="Arial"/>
        </w:rPr>
      </w:pPr>
      <w:r w:rsidRPr="00F32029">
        <w:rPr>
          <w:rFonts w:ascii="Arial" w:hAnsi="Arial" w:cs="Arial"/>
        </w:rPr>
        <w:lastRenderedPageBreak/>
        <w:t>International journal</w:t>
      </w:r>
    </w:p>
    <w:p w:rsidR="0083792C" w:rsidRPr="0083792C" w:rsidRDefault="0083792C" w:rsidP="002342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3792C">
        <w:rPr>
          <w:rFonts w:ascii="Arial" w:hAnsi="Arial" w:cs="Arial"/>
        </w:rPr>
        <w:t xml:space="preserve">Joseph K.D., Asha Elizabeth Daniel, A. </w:t>
      </w:r>
      <w:proofErr w:type="spellStart"/>
      <w:r w:rsidRPr="0083792C">
        <w:rPr>
          <w:rFonts w:ascii="Arial" w:hAnsi="Arial" w:cs="Arial"/>
        </w:rPr>
        <w:t>Unnikrishnan</w:t>
      </w:r>
      <w:proofErr w:type="spellEnd"/>
      <w:r w:rsidRPr="0083792C">
        <w:rPr>
          <w:rFonts w:ascii="Arial" w:hAnsi="Arial" w:cs="Arial"/>
        </w:rPr>
        <w:t xml:space="preserve">, ''Improvement of Power Factor by Input Filter and Ripple Reduction using </w:t>
      </w:r>
      <w:proofErr w:type="spellStart"/>
      <w:r w:rsidRPr="0083792C">
        <w:rPr>
          <w:rFonts w:ascii="Arial" w:hAnsi="Arial" w:cs="Arial"/>
        </w:rPr>
        <w:t>Cuk</w:t>
      </w:r>
      <w:proofErr w:type="spellEnd"/>
      <w:r w:rsidRPr="0083792C">
        <w:rPr>
          <w:rFonts w:ascii="Arial" w:hAnsi="Arial" w:cs="Arial"/>
        </w:rPr>
        <w:t xml:space="preserve"> Converter in Continuous Conduction Mode,'' International Journal of Engineering and Advanced Technology., Vol. 8, Issue.6, 2019, pp. 4938-4945, </w:t>
      </w:r>
      <w:proofErr w:type="spellStart"/>
      <w:r w:rsidRPr="0083792C">
        <w:rPr>
          <w:rFonts w:ascii="Arial" w:hAnsi="Arial" w:cs="Arial"/>
        </w:rPr>
        <w:t>doi</w:t>
      </w:r>
      <w:proofErr w:type="spellEnd"/>
      <w:r w:rsidRPr="0083792C">
        <w:rPr>
          <w:rFonts w:ascii="Arial" w:hAnsi="Arial" w:cs="Arial"/>
        </w:rPr>
        <w:t>: 10.35940/ijeat.F9244.088619, Elsevier, Scopus.</w:t>
      </w:r>
    </w:p>
    <w:p w:rsidR="002F4750" w:rsidRDefault="002F4750" w:rsidP="002342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3792C">
        <w:rPr>
          <w:rFonts w:ascii="Arial" w:hAnsi="Arial" w:cs="Arial"/>
        </w:rPr>
        <w:t xml:space="preserve">Joseph </w:t>
      </w:r>
      <w:proofErr w:type="gramStart"/>
      <w:r w:rsidRPr="0083792C">
        <w:rPr>
          <w:rFonts w:ascii="Arial" w:hAnsi="Arial" w:cs="Arial"/>
        </w:rPr>
        <w:t>K..</w:t>
      </w:r>
      <w:proofErr w:type="gramEnd"/>
      <w:r w:rsidRPr="0083792C">
        <w:rPr>
          <w:rFonts w:ascii="Arial" w:hAnsi="Arial" w:cs="Arial"/>
        </w:rPr>
        <w:t xml:space="preserve">D., Asha Elizabeth Daniel &amp; </w:t>
      </w:r>
      <w:proofErr w:type="spellStart"/>
      <w:r w:rsidRPr="0083792C">
        <w:rPr>
          <w:rFonts w:ascii="Arial" w:hAnsi="Arial" w:cs="Arial"/>
        </w:rPr>
        <w:t>A.Unnikrishnan</w:t>
      </w:r>
      <w:proofErr w:type="spellEnd"/>
      <w:r w:rsidRPr="0083792C">
        <w:rPr>
          <w:rFonts w:ascii="Arial" w:hAnsi="Arial" w:cs="Arial"/>
        </w:rPr>
        <w:t xml:space="preserve">  - </w:t>
      </w:r>
      <w:r w:rsidR="00953B40" w:rsidRPr="0083792C">
        <w:rPr>
          <w:rFonts w:ascii="Arial" w:hAnsi="Arial" w:cs="Arial"/>
        </w:rPr>
        <w:t xml:space="preserve">journal paper ''Interleaved </w:t>
      </w:r>
      <w:proofErr w:type="spellStart"/>
      <w:r w:rsidR="00953B40" w:rsidRPr="0083792C">
        <w:rPr>
          <w:rFonts w:ascii="Arial" w:hAnsi="Arial" w:cs="Arial"/>
        </w:rPr>
        <w:t>Cuk</w:t>
      </w:r>
      <w:proofErr w:type="spellEnd"/>
      <w:r w:rsidR="00953B40" w:rsidRPr="0083792C">
        <w:rPr>
          <w:rFonts w:ascii="Arial" w:hAnsi="Arial" w:cs="Arial"/>
        </w:rPr>
        <w:t xml:space="preserve"> Converter with improved Transient Performance and</w:t>
      </w:r>
      <w:r w:rsidRPr="00F32029">
        <w:rPr>
          <w:rFonts w:ascii="Arial" w:hAnsi="Arial" w:cs="Arial"/>
        </w:rPr>
        <w:t xml:space="preserve"> </w:t>
      </w:r>
      <w:r w:rsidR="00953B40" w:rsidRPr="00F32029">
        <w:rPr>
          <w:rFonts w:ascii="Arial" w:hAnsi="Arial" w:cs="Arial"/>
        </w:rPr>
        <w:t xml:space="preserve">Reduced Current Ripple'' </w:t>
      </w:r>
      <w:r w:rsidR="00CF489A" w:rsidRPr="00F32029">
        <w:rPr>
          <w:rFonts w:ascii="Arial" w:hAnsi="Arial" w:cs="Arial"/>
        </w:rPr>
        <w:t xml:space="preserve">IET </w:t>
      </w:r>
      <w:r w:rsidR="00874691" w:rsidRPr="00F32029">
        <w:rPr>
          <w:rFonts w:ascii="Arial" w:hAnsi="Arial" w:cs="Arial"/>
        </w:rPr>
        <w:t>Journal of Engineering</w:t>
      </w:r>
      <w:r w:rsidR="00E35B00" w:rsidRPr="00F32029">
        <w:rPr>
          <w:rFonts w:ascii="Arial" w:hAnsi="Arial" w:cs="Arial"/>
        </w:rPr>
        <w:t xml:space="preserve">, </w:t>
      </w:r>
      <w:proofErr w:type="spellStart"/>
      <w:r w:rsidR="00E35B00" w:rsidRPr="00F32029">
        <w:rPr>
          <w:rFonts w:ascii="Arial" w:hAnsi="Arial" w:cs="Arial"/>
        </w:rPr>
        <w:t>Clarivate</w:t>
      </w:r>
      <w:proofErr w:type="spellEnd"/>
      <w:r w:rsidR="00E35B00" w:rsidRPr="00F32029">
        <w:rPr>
          <w:rFonts w:ascii="Arial" w:hAnsi="Arial" w:cs="Arial"/>
        </w:rPr>
        <w:t xml:space="preserve"> Analytics</w:t>
      </w:r>
      <w:r w:rsidR="00CF489A" w:rsidRPr="00F32029">
        <w:rPr>
          <w:rFonts w:ascii="Arial" w:hAnsi="Arial" w:cs="Arial"/>
        </w:rPr>
        <w:t xml:space="preserve">, Vol. 2017, </w:t>
      </w:r>
      <w:proofErr w:type="spellStart"/>
      <w:r w:rsidR="00CF489A" w:rsidRPr="00F32029">
        <w:rPr>
          <w:rFonts w:ascii="Arial" w:hAnsi="Arial" w:cs="Arial"/>
        </w:rPr>
        <w:t>Iss</w:t>
      </w:r>
      <w:proofErr w:type="spellEnd"/>
      <w:r w:rsidR="00CF489A" w:rsidRPr="00F32029">
        <w:rPr>
          <w:rFonts w:ascii="Arial" w:hAnsi="Arial" w:cs="Arial"/>
        </w:rPr>
        <w:t>. 7, pp. 362–369</w:t>
      </w:r>
      <w:proofErr w:type="gramStart"/>
      <w:r w:rsidR="00CF489A" w:rsidRPr="00F32029">
        <w:rPr>
          <w:rFonts w:ascii="Arial" w:hAnsi="Arial" w:cs="Arial"/>
        </w:rPr>
        <w:t xml:space="preserve">, </w:t>
      </w:r>
      <w:r w:rsidR="00874691" w:rsidRPr="00F32029">
        <w:rPr>
          <w:rFonts w:ascii="Arial" w:hAnsi="Arial" w:cs="Arial"/>
        </w:rPr>
        <w:t xml:space="preserve"> </w:t>
      </w:r>
      <w:proofErr w:type="spellStart"/>
      <w:r w:rsidR="000F6F67" w:rsidRPr="00F32029">
        <w:rPr>
          <w:rFonts w:ascii="Arial" w:hAnsi="Arial" w:cs="Arial"/>
        </w:rPr>
        <w:t>doi</w:t>
      </w:r>
      <w:proofErr w:type="spellEnd"/>
      <w:proofErr w:type="gramEnd"/>
      <w:r w:rsidR="00874691" w:rsidRPr="00F32029">
        <w:rPr>
          <w:rFonts w:ascii="Arial" w:hAnsi="Arial" w:cs="Arial"/>
        </w:rPr>
        <w:t>: 10.1049/joe.2017.0153</w:t>
      </w:r>
      <w:r w:rsidR="00CF489A" w:rsidRPr="00F32029">
        <w:rPr>
          <w:rFonts w:ascii="Arial" w:hAnsi="Arial" w:cs="Arial"/>
        </w:rPr>
        <w:t>.</w:t>
      </w:r>
    </w:p>
    <w:p w:rsidR="001C0C49" w:rsidRPr="001C0C49" w:rsidRDefault="001C0C49" w:rsidP="001C0C49">
      <w:pPr>
        <w:pStyle w:val="WW-DefaultStyl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Style w:val="Hyperlink"/>
          <w:rFonts w:ascii="Arial" w:hAnsi="Arial" w:cs="Arial"/>
          <w:color w:val="00000A"/>
          <w:u w:val="none"/>
        </w:rPr>
      </w:pPr>
      <w:r>
        <w:rPr>
          <w:rFonts w:ascii="Arial" w:hAnsi="Arial" w:cs="Arial"/>
        </w:rPr>
        <w:t xml:space="preserve"> </w:t>
      </w:r>
      <w:proofErr w:type="spellStart"/>
      <w:r w:rsidRPr="001C0C49">
        <w:rPr>
          <w:rFonts w:ascii="Arial" w:hAnsi="Arial" w:cs="Arial"/>
          <w:bCs/>
        </w:rPr>
        <w:t>Siddharth</w:t>
      </w:r>
      <w:proofErr w:type="spellEnd"/>
      <w:r w:rsidRPr="001C0C49">
        <w:rPr>
          <w:rFonts w:ascii="Arial" w:hAnsi="Arial" w:cs="Arial"/>
          <w:bCs/>
        </w:rPr>
        <w:t xml:space="preserve"> </w:t>
      </w:r>
      <w:proofErr w:type="spellStart"/>
      <w:r w:rsidRPr="001C0C49">
        <w:rPr>
          <w:rFonts w:ascii="Arial" w:hAnsi="Arial" w:cs="Arial"/>
          <w:bCs/>
        </w:rPr>
        <w:t>Jayashekar</w:t>
      </w:r>
      <w:proofErr w:type="spellEnd"/>
      <w:r w:rsidRPr="001C0C49">
        <w:rPr>
          <w:rFonts w:ascii="Arial" w:hAnsi="Arial" w:cs="Arial"/>
          <w:bCs/>
        </w:rPr>
        <w:t xml:space="preserve"> K and, Joseph K D, “Feed Forward Controller for Compensation of DC-Link Capacitor Unbalance Voltages and Ripple Reduction based BLDCM Drive System</w:t>
      </w:r>
      <w:r>
        <w:rPr>
          <w:rFonts w:ascii="Arial" w:hAnsi="Arial" w:cs="Arial"/>
          <w:bCs/>
        </w:rPr>
        <w:t>”,</w:t>
      </w:r>
      <w:r w:rsidRPr="001C0C49">
        <w:rPr>
          <w:rFonts w:ascii="Arial" w:hAnsi="Arial" w:cs="Arial"/>
          <w:bCs/>
        </w:rPr>
        <w:t xml:space="preserve"> </w:t>
      </w:r>
      <w:r w:rsidRPr="001C0C49">
        <w:rPr>
          <w:rFonts w:ascii="Arial" w:hAnsi="Arial" w:cs="Arial"/>
        </w:rPr>
        <w:t>International Journal on Intelligent Electronic System, Vol.9 No.2 July 2015,</w:t>
      </w:r>
      <w:r>
        <w:rPr>
          <w:rFonts w:ascii="Arial" w:hAnsi="Arial" w:cs="Arial"/>
        </w:rPr>
        <w:t xml:space="preserve"> pp. </w:t>
      </w:r>
      <w:r w:rsidRPr="001C0C49">
        <w:rPr>
          <w:rFonts w:ascii="Arial" w:hAnsi="Arial" w:cs="Arial"/>
        </w:rPr>
        <w:t>9-15</w:t>
      </w:r>
    </w:p>
    <w:p w:rsidR="008F6FAC" w:rsidRDefault="008F6F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4FBB" w:rsidRPr="00F32029" w:rsidRDefault="002F4750" w:rsidP="00EF118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32029">
        <w:rPr>
          <w:rFonts w:ascii="Arial" w:hAnsi="Arial" w:cs="Arial"/>
          <w:sz w:val="22"/>
          <w:szCs w:val="22"/>
        </w:rPr>
        <w:lastRenderedPageBreak/>
        <w:t xml:space="preserve">International </w:t>
      </w:r>
      <w:proofErr w:type="gramStart"/>
      <w:r w:rsidRPr="00F32029">
        <w:rPr>
          <w:rFonts w:ascii="Arial" w:hAnsi="Arial" w:cs="Arial"/>
          <w:sz w:val="22"/>
          <w:szCs w:val="22"/>
        </w:rPr>
        <w:t>Conference :</w:t>
      </w:r>
      <w:r w:rsidR="00152E5C" w:rsidRPr="00F32029">
        <w:rPr>
          <w:rFonts w:ascii="Arial" w:hAnsi="Arial" w:cs="Arial"/>
          <w:sz w:val="22"/>
          <w:szCs w:val="22"/>
        </w:rPr>
        <w:t>6</w:t>
      </w:r>
      <w:proofErr w:type="gramEnd"/>
      <w:r w:rsidRPr="00F32029">
        <w:rPr>
          <w:rFonts w:ascii="Arial" w:hAnsi="Arial" w:cs="Arial"/>
          <w:sz w:val="22"/>
          <w:szCs w:val="22"/>
        </w:rPr>
        <w:t xml:space="preserve">, </w:t>
      </w:r>
    </w:p>
    <w:p w:rsidR="00452CF4" w:rsidRPr="00F32029" w:rsidRDefault="00452CF4" w:rsidP="00452CF4">
      <w:pPr>
        <w:pStyle w:val="Default"/>
        <w:rPr>
          <w:rFonts w:ascii="Arial" w:hAnsi="Arial" w:cs="Arial"/>
          <w:sz w:val="22"/>
          <w:szCs w:val="22"/>
        </w:rPr>
      </w:pPr>
    </w:p>
    <w:p w:rsidR="002B2025" w:rsidRPr="00F32029" w:rsidRDefault="005E1020" w:rsidP="00E36462">
      <w:pPr>
        <w:pStyle w:val="WW-DefaultStyle"/>
        <w:numPr>
          <w:ilvl w:val="0"/>
          <w:numId w:val="7"/>
        </w:numPr>
        <w:autoSpaceDE w:val="0"/>
        <w:spacing w:after="0" w:line="360" w:lineRule="auto"/>
        <w:jc w:val="both"/>
        <w:rPr>
          <w:rFonts w:ascii="Arial" w:hAnsi="Arial" w:cs="Arial"/>
          <w:color w:val="auto"/>
        </w:rPr>
      </w:pPr>
      <w:r w:rsidRPr="00F32029">
        <w:rPr>
          <w:rFonts w:ascii="Arial" w:hAnsi="Arial" w:cs="Arial"/>
          <w:color w:val="auto"/>
        </w:rPr>
        <w:t xml:space="preserve">Joseph K D, Asha Elizabeth Daniel &amp; </w:t>
      </w:r>
      <w:proofErr w:type="spellStart"/>
      <w:r w:rsidRPr="00F32029">
        <w:rPr>
          <w:rFonts w:ascii="Arial" w:hAnsi="Arial" w:cs="Arial"/>
          <w:color w:val="auto"/>
        </w:rPr>
        <w:t>A.Unnikrishnan</w:t>
      </w:r>
      <w:proofErr w:type="spellEnd"/>
      <w:r w:rsidRPr="00F32029">
        <w:rPr>
          <w:rFonts w:ascii="Arial" w:hAnsi="Arial" w:cs="Arial"/>
          <w:color w:val="auto"/>
        </w:rPr>
        <w:t xml:space="preserve">, “Interleaved </w:t>
      </w:r>
      <w:proofErr w:type="spellStart"/>
      <w:r w:rsidRPr="00F32029">
        <w:rPr>
          <w:rFonts w:ascii="Arial" w:hAnsi="Arial" w:cs="Arial"/>
          <w:color w:val="auto"/>
        </w:rPr>
        <w:t>Cuk</w:t>
      </w:r>
      <w:proofErr w:type="spellEnd"/>
      <w:r w:rsidRPr="00F32029">
        <w:rPr>
          <w:rFonts w:ascii="Arial" w:hAnsi="Arial" w:cs="Arial"/>
          <w:color w:val="auto"/>
        </w:rPr>
        <w:t xml:space="preserve"> Converter with Reduced Switch </w:t>
      </w:r>
      <w:r w:rsidR="00152E5C" w:rsidRPr="00F32029">
        <w:rPr>
          <w:rFonts w:ascii="Arial" w:hAnsi="Arial" w:cs="Arial"/>
          <w:color w:val="auto"/>
        </w:rPr>
        <w:t>Current”,    5</w:t>
      </w:r>
      <w:r w:rsidR="00152E5C" w:rsidRPr="00F32029">
        <w:rPr>
          <w:rFonts w:ascii="Arial" w:hAnsi="Arial" w:cs="Arial"/>
          <w:color w:val="auto"/>
          <w:vertAlign w:val="superscript"/>
        </w:rPr>
        <w:t>th</w:t>
      </w:r>
      <w:r w:rsidR="00152E5C" w:rsidRPr="00F32029">
        <w:rPr>
          <w:rFonts w:ascii="Arial" w:hAnsi="Arial" w:cs="Arial"/>
          <w:color w:val="auto"/>
        </w:rPr>
        <w:t xml:space="preserve"> Biennial International Conference 2018 (ICETEST - 2018) on </w:t>
      </w:r>
      <w:r w:rsidRPr="00F32029">
        <w:rPr>
          <w:rStyle w:val="Strong"/>
          <w:rFonts w:ascii="Arial" w:hAnsi="Arial" w:cs="Arial"/>
          <w:b w:val="0"/>
          <w:color w:val="auto"/>
        </w:rPr>
        <w:t xml:space="preserve">Emerging Trends in Engineering, Science and Technology </w:t>
      </w:r>
      <w:r w:rsidR="00152E5C" w:rsidRPr="00F32029">
        <w:rPr>
          <w:rFonts w:ascii="Arial" w:hAnsi="Arial" w:cs="Arial"/>
          <w:color w:val="auto"/>
        </w:rPr>
        <w:t xml:space="preserve">for </w:t>
      </w:r>
      <w:r w:rsidRPr="00F32029">
        <w:rPr>
          <w:rFonts w:ascii="Arial" w:hAnsi="Arial" w:cs="Arial"/>
          <w:color w:val="auto"/>
        </w:rPr>
        <w:t>Society, Energy and Environment’</w:t>
      </w:r>
      <w:r w:rsidR="002B2025" w:rsidRPr="00F32029">
        <w:rPr>
          <w:rFonts w:ascii="Arial" w:hAnsi="Arial" w:cs="Arial"/>
          <w:color w:val="auto"/>
        </w:rPr>
        <w:t xml:space="preserve">, </w:t>
      </w:r>
      <w:r w:rsidR="002B2025" w:rsidRPr="00F32029">
        <w:rPr>
          <w:rFonts w:ascii="Arial" w:hAnsi="Arial" w:cs="Arial"/>
        </w:rPr>
        <w:t xml:space="preserve">Power, Instrumentation, Control and Computing (PICC),Thrissur, India, </w:t>
      </w:r>
      <w:r w:rsidR="00152E5C" w:rsidRPr="00F32029">
        <w:rPr>
          <w:rFonts w:ascii="Arial" w:hAnsi="Arial" w:cs="Arial"/>
          <w:color w:val="auto"/>
        </w:rPr>
        <w:t xml:space="preserve">held at  </w:t>
      </w:r>
      <w:r w:rsidRPr="00F32029">
        <w:rPr>
          <w:rFonts w:ascii="Arial" w:hAnsi="Arial" w:cs="Arial"/>
          <w:color w:val="auto"/>
        </w:rPr>
        <w:t xml:space="preserve">Govt. </w:t>
      </w:r>
      <w:proofErr w:type="spellStart"/>
      <w:r w:rsidRPr="00F32029">
        <w:rPr>
          <w:rFonts w:ascii="Arial" w:hAnsi="Arial" w:cs="Arial"/>
          <w:color w:val="auto"/>
        </w:rPr>
        <w:t>Engg</w:t>
      </w:r>
      <w:proofErr w:type="spellEnd"/>
      <w:r w:rsidRPr="00F32029">
        <w:rPr>
          <w:rFonts w:ascii="Arial" w:hAnsi="Arial" w:cs="Arial"/>
          <w:color w:val="auto"/>
        </w:rPr>
        <w:t xml:space="preserve">. College, Thrissur </w:t>
      </w:r>
      <w:r w:rsidR="00152E5C" w:rsidRPr="00F32029">
        <w:rPr>
          <w:rFonts w:ascii="Arial" w:hAnsi="Arial" w:cs="Arial"/>
          <w:color w:val="auto"/>
        </w:rPr>
        <w:t xml:space="preserve">from </w:t>
      </w:r>
      <w:r w:rsidRPr="00F32029">
        <w:rPr>
          <w:rFonts w:ascii="Arial" w:hAnsi="Arial" w:cs="Arial"/>
          <w:color w:val="auto"/>
        </w:rPr>
        <w:t>18</w:t>
      </w:r>
      <w:r w:rsidRPr="00F32029">
        <w:rPr>
          <w:rFonts w:ascii="Arial" w:hAnsi="Arial" w:cs="Arial"/>
          <w:color w:val="auto"/>
          <w:vertAlign w:val="superscript"/>
        </w:rPr>
        <w:t>th</w:t>
      </w:r>
      <w:r w:rsidRPr="00F32029">
        <w:rPr>
          <w:rFonts w:ascii="Arial" w:hAnsi="Arial" w:cs="Arial"/>
          <w:color w:val="auto"/>
        </w:rPr>
        <w:t xml:space="preserve"> to 20</w:t>
      </w:r>
      <w:r w:rsidRPr="00F32029">
        <w:rPr>
          <w:rFonts w:ascii="Arial" w:hAnsi="Arial" w:cs="Arial"/>
          <w:color w:val="auto"/>
          <w:vertAlign w:val="superscript"/>
        </w:rPr>
        <w:t>th</w:t>
      </w:r>
      <w:r w:rsidRPr="00F32029">
        <w:rPr>
          <w:rFonts w:ascii="Arial" w:hAnsi="Arial" w:cs="Arial"/>
          <w:color w:val="auto"/>
        </w:rPr>
        <w:t xml:space="preserve"> Jan. 2018</w:t>
      </w:r>
      <w:r w:rsidR="00152E5C" w:rsidRPr="00F32029">
        <w:rPr>
          <w:rFonts w:ascii="Arial" w:hAnsi="Arial" w:cs="Arial"/>
          <w:color w:val="auto"/>
        </w:rPr>
        <w:t xml:space="preserve">, </w:t>
      </w:r>
      <w:r w:rsidR="009A7705" w:rsidRPr="00F32029">
        <w:rPr>
          <w:rFonts w:ascii="Arial" w:hAnsi="Arial" w:cs="Arial"/>
          <w:color w:val="auto"/>
        </w:rPr>
        <w:t xml:space="preserve">Proceedings, </w:t>
      </w:r>
      <w:r w:rsidR="002B2025" w:rsidRPr="00F32029">
        <w:rPr>
          <w:rFonts w:ascii="Arial" w:hAnsi="Arial" w:cs="Arial"/>
          <w:color w:val="auto"/>
        </w:rPr>
        <w:t>IEEE,</w:t>
      </w:r>
      <w:r w:rsidR="002B2025" w:rsidRPr="00F32029">
        <w:rPr>
          <w:rFonts w:ascii="Arial" w:hAnsi="Arial" w:cs="Arial"/>
        </w:rPr>
        <w:t xml:space="preserve"> pp 1-6, </w:t>
      </w:r>
      <w:proofErr w:type="spellStart"/>
      <w:r w:rsidR="002B2025" w:rsidRPr="00F32029">
        <w:rPr>
          <w:rFonts w:ascii="Arial" w:hAnsi="Arial" w:cs="Arial"/>
        </w:rPr>
        <w:t>doi</w:t>
      </w:r>
      <w:proofErr w:type="spellEnd"/>
      <w:r w:rsidR="002B2025" w:rsidRPr="00F32029">
        <w:rPr>
          <w:rFonts w:ascii="Arial" w:hAnsi="Arial" w:cs="Arial"/>
        </w:rPr>
        <w:t>: 10.1109/PICC.2018.8384803.</w:t>
      </w:r>
    </w:p>
    <w:p w:rsidR="00CE18DC" w:rsidRPr="00F32029" w:rsidRDefault="00CE18DC" w:rsidP="00CE18DC">
      <w:pPr>
        <w:pStyle w:val="WW-DefaultStyle"/>
        <w:numPr>
          <w:ilvl w:val="0"/>
          <w:numId w:val="7"/>
        </w:numPr>
        <w:autoSpaceDE w:val="0"/>
        <w:spacing w:after="0" w:line="360" w:lineRule="auto"/>
        <w:jc w:val="both"/>
        <w:rPr>
          <w:rFonts w:ascii="Arial" w:hAnsi="Arial" w:cs="Arial"/>
        </w:rPr>
      </w:pPr>
      <w:proofErr w:type="spellStart"/>
      <w:r w:rsidRPr="00F32029">
        <w:rPr>
          <w:rFonts w:ascii="Arial" w:hAnsi="Arial" w:cs="Arial"/>
        </w:rPr>
        <w:t>T.A.</w:t>
      </w:r>
      <w:r w:rsidR="005F3560" w:rsidRPr="00F32029">
        <w:rPr>
          <w:rFonts w:ascii="Arial" w:hAnsi="Arial" w:cs="Arial"/>
        </w:rPr>
        <w:t>Jose</w:t>
      </w:r>
      <w:proofErr w:type="spellEnd"/>
      <w:r w:rsidR="005F3560" w:rsidRPr="00F32029">
        <w:rPr>
          <w:rFonts w:ascii="Arial" w:hAnsi="Arial" w:cs="Arial"/>
        </w:rPr>
        <w:t xml:space="preserve">, Joseph K D,” LED Modelling and Input Current Ripple Reduction of </w:t>
      </w:r>
      <w:proofErr w:type="spellStart"/>
      <w:r w:rsidR="005F3560" w:rsidRPr="00F32029">
        <w:rPr>
          <w:rFonts w:ascii="Arial" w:hAnsi="Arial" w:cs="Arial"/>
        </w:rPr>
        <w:t>Cuk</w:t>
      </w:r>
      <w:proofErr w:type="spellEnd"/>
      <w:r w:rsidR="005F3560" w:rsidRPr="00F32029">
        <w:rPr>
          <w:rFonts w:ascii="Arial" w:hAnsi="Arial" w:cs="Arial"/>
        </w:rPr>
        <w:t xml:space="preserve"> Converter using Magnetic Coupling” IEEE</w:t>
      </w:r>
      <w:r w:rsidR="005F3560" w:rsidRPr="00F32029">
        <w:rPr>
          <w:rFonts w:ascii="Arial" w:hAnsi="Arial" w:cs="Arial"/>
          <w:i/>
        </w:rPr>
        <w:t xml:space="preserve"> </w:t>
      </w:r>
      <w:r w:rsidRPr="00F32029">
        <w:rPr>
          <w:rStyle w:val="Emphasis"/>
          <w:rFonts w:ascii="Arial" w:hAnsi="Arial" w:cs="Arial"/>
          <w:i w:val="0"/>
          <w:color w:val="000000"/>
        </w:rPr>
        <w:t>2016 International Conference on Next Generation Intelligent Systems (ICNGIS)</w:t>
      </w:r>
      <w:r w:rsidRPr="00F32029">
        <w:rPr>
          <w:rFonts w:ascii="Arial" w:hAnsi="Arial" w:cs="Arial"/>
          <w:i/>
          <w:color w:val="000000"/>
        </w:rPr>
        <w:t>,</w:t>
      </w:r>
      <w:r w:rsidRPr="00F32029">
        <w:rPr>
          <w:rFonts w:ascii="Arial" w:hAnsi="Arial" w:cs="Arial"/>
          <w:color w:val="000000"/>
        </w:rPr>
        <w:t xml:space="preserve"> </w:t>
      </w:r>
      <w:r w:rsidR="005F3560" w:rsidRPr="00F32029">
        <w:rPr>
          <w:rFonts w:ascii="Arial" w:hAnsi="Arial" w:cs="Arial"/>
        </w:rPr>
        <w:t xml:space="preserve"> Rajiv Gandhi institute of technology, Kottayam from 1</w:t>
      </w:r>
      <w:r w:rsidR="005F3560" w:rsidRPr="00F32029">
        <w:rPr>
          <w:rFonts w:ascii="Arial" w:hAnsi="Arial" w:cs="Arial"/>
          <w:vertAlign w:val="superscript"/>
        </w:rPr>
        <w:t>st</w:t>
      </w:r>
      <w:r w:rsidR="005F3560" w:rsidRPr="00F32029">
        <w:rPr>
          <w:rFonts w:ascii="Arial" w:hAnsi="Arial" w:cs="Arial"/>
        </w:rPr>
        <w:t xml:space="preserve">  September to 3</w:t>
      </w:r>
      <w:r w:rsidR="005F3560" w:rsidRPr="00F32029">
        <w:rPr>
          <w:rFonts w:ascii="Arial" w:hAnsi="Arial" w:cs="Arial"/>
          <w:vertAlign w:val="superscript"/>
        </w:rPr>
        <w:t>rd</w:t>
      </w:r>
      <w:r w:rsidR="009A7705" w:rsidRPr="00F32029">
        <w:rPr>
          <w:rFonts w:ascii="Arial" w:hAnsi="Arial" w:cs="Arial"/>
        </w:rPr>
        <w:t xml:space="preserve"> September 2016, </w:t>
      </w:r>
      <w:r w:rsidR="009A7705" w:rsidRPr="00F32029">
        <w:rPr>
          <w:rFonts w:ascii="Arial" w:hAnsi="Arial" w:cs="Arial"/>
          <w:color w:val="auto"/>
        </w:rPr>
        <w:t>Proceedings, IEEE</w:t>
      </w:r>
      <w:r w:rsidRPr="00F32029">
        <w:rPr>
          <w:rFonts w:ascii="Arial" w:hAnsi="Arial" w:cs="Arial"/>
          <w:color w:val="auto"/>
        </w:rPr>
        <w:t xml:space="preserve"> Digital Library</w:t>
      </w:r>
      <w:r w:rsidR="009A7705" w:rsidRPr="00F32029">
        <w:rPr>
          <w:rFonts w:ascii="Arial" w:hAnsi="Arial" w:cs="Arial"/>
          <w:color w:val="auto"/>
        </w:rPr>
        <w:t>,</w:t>
      </w:r>
      <w:r w:rsidRPr="00F32029">
        <w:rPr>
          <w:rFonts w:ascii="Arial" w:hAnsi="Arial" w:cs="Arial"/>
          <w:color w:val="auto"/>
        </w:rPr>
        <w:t xml:space="preserve"> </w:t>
      </w:r>
      <w:r w:rsidRPr="00F32029">
        <w:rPr>
          <w:rFonts w:ascii="Arial" w:hAnsi="Arial" w:cs="Arial"/>
          <w:color w:val="000000"/>
        </w:rPr>
        <w:t xml:space="preserve">pp.1-6. </w:t>
      </w:r>
      <w:proofErr w:type="spellStart"/>
      <w:proofErr w:type="gramStart"/>
      <w:r w:rsidRPr="00F32029">
        <w:rPr>
          <w:rFonts w:ascii="Arial" w:hAnsi="Arial" w:cs="Arial"/>
          <w:color w:val="000000"/>
        </w:rPr>
        <w:t>doi</w:t>
      </w:r>
      <w:proofErr w:type="spellEnd"/>
      <w:proofErr w:type="gramEnd"/>
      <w:r w:rsidRPr="00F32029">
        <w:rPr>
          <w:rFonts w:ascii="Arial" w:hAnsi="Arial" w:cs="Arial"/>
          <w:color w:val="000000"/>
        </w:rPr>
        <w:t>: 10.1109 /ICNGIS.</w:t>
      </w:r>
      <w:r w:rsidR="00EC044F" w:rsidRPr="00F32029">
        <w:rPr>
          <w:rFonts w:ascii="Arial" w:hAnsi="Arial" w:cs="Arial"/>
          <w:color w:val="000000"/>
        </w:rPr>
        <w:t xml:space="preserve"> </w:t>
      </w:r>
      <w:r w:rsidRPr="00F32029">
        <w:rPr>
          <w:rFonts w:ascii="Arial" w:hAnsi="Arial" w:cs="Arial"/>
          <w:color w:val="000000"/>
        </w:rPr>
        <w:t>2016.</w:t>
      </w:r>
      <w:r w:rsidR="00EC044F" w:rsidRPr="00F32029">
        <w:rPr>
          <w:rFonts w:ascii="Arial" w:hAnsi="Arial" w:cs="Arial"/>
          <w:color w:val="000000"/>
        </w:rPr>
        <w:t xml:space="preserve"> </w:t>
      </w:r>
      <w:r w:rsidRPr="00F32029">
        <w:rPr>
          <w:rFonts w:ascii="Arial" w:hAnsi="Arial" w:cs="Arial"/>
          <w:color w:val="000000"/>
        </w:rPr>
        <w:t>7854060</w:t>
      </w:r>
    </w:p>
    <w:p w:rsidR="005F3560" w:rsidRPr="001C0C49" w:rsidRDefault="005F3560" w:rsidP="00452CF4">
      <w:pPr>
        <w:pStyle w:val="WW-DefaultStyle"/>
        <w:numPr>
          <w:ilvl w:val="0"/>
          <w:numId w:val="7"/>
        </w:numPr>
        <w:autoSpaceDE w:val="0"/>
        <w:spacing w:after="0" w:line="360" w:lineRule="auto"/>
        <w:jc w:val="both"/>
        <w:rPr>
          <w:rStyle w:val="Hyperlink"/>
          <w:rFonts w:ascii="Arial" w:hAnsi="Arial" w:cs="Arial"/>
          <w:color w:val="00000A"/>
          <w:u w:val="none"/>
        </w:rPr>
      </w:pPr>
      <w:r w:rsidRPr="00F32029">
        <w:rPr>
          <w:rFonts w:ascii="Arial" w:hAnsi="Arial" w:cs="Arial"/>
        </w:rPr>
        <w:t xml:space="preserve">Joseph K D, Asha Elizabeth Daniel </w:t>
      </w:r>
      <w:r w:rsidR="001C0C49">
        <w:rPr>
          <w:rFonts w:ascii="Arial" w:hAnsi="Arial" w:cs="Arial"/>
        </w:rPr>
        <w:t>and</w:t>
      </w:r>
      <w:r w:rsidRPr="00F32029">
        <w:rPr>
          <w:rFonts w:ascii="Arial" w:hAnsi="Arial" w:cs="Arial"/>
        </w:rPr>
        <w:t xml:space="preserve"> </w:t>
      </w:r>
      <w:proofErr w:type="spellStart"/>
      <w:r w:rsidRPr="00F32029">
        <w:rPr>
          <w:rFonts w:ascii="Arial" w:hAnsi="Arial" w:cs="Arial"/>
        </w:rPr>
        <w:t>A.Unnikrishnan</w:t>
      </w:r>
      <w:proofErr w:type="spellEnd"/>
      <w:r w:rsidRPr="00F32029">
        <w:rPr>
          <w:rFonts w:ascii="Arial" w:hAnsi="Arial" w:cs="Arial"/>
        </w:rPr>
        <w:t xml:space="preserve">, “Reduced Ripple Interleaved </w:t>
      </w:r>
      <w:proofErr w:type="spellStart"/>
      <w:r w:rsidRPr="00F32029">
        <w:rPr>
          <w:rFonts w:ascii="Arial" w:hAnsi="Arial" w:cs="Arial"/>
        </w:rPr>
        <w:t>Cuk</w:t>
      </w:r>
      <w:proofErr w:type="spellEnd"/>
      <w:r w:rsidRPr="00F32029">
        <w:rPr>
          <w:rFonts w:ascii="Arial" w:hAnsi="Arial" w:cs="Arial"/>
        </w:rPr>
        <w:t xml:space="preserve"> Converter with Phase Shifted PWM”,    10</w:t>
      </w:r>
      <w:r w:rsidRPr="00F32029">
        <w:rPr>
          <w:rFonts w:ascii="Arial" w:hAnsi="Arial" w:cs="Arial"/>
          <w:vertAlign w:val="superscript"/>
        </w:rPr>
        <w:t>th</w:t>
      </w:r>
      <w:r w:rsidRPr="00F32029">
        <w:rPr>
          <w:rFonts w:ascii="Arial" w:hAnsi="Arial" w:cs="Arial"/>
        </w:rPr>
        <w:t xml:space="preserve"> Asian Control International Conference 2015 (ASCC-2015) on Emerging Control Techniques for a Sustainable World held at  Kota, </w:t>
      </w:r>
      <w:proofErr w:type="spellStart"/>
      <w:r w:rsidRPr="00F32029">
        <w:rPr>
          <w:rFonts w:ascii="Arial" w:hAnsi="Arial" w:cs="Arial"/>
        </w:rPr>
        <w:t>Kinabalu</w:t>
      </w:r>
      <w:proofErr w:type="spellEnd"/>
      <w:r w:rsidRPr="00F32029">
        <w:rPr>
          <w:rFonts w:ascii="Arial" w:hAnsi="Arial" w:cs="Arial"/>
        </w:rPr>
        <w:t>, Malaysia from 31</w:t>
      </w:r>
      <w:r w:rsidRPr="00F32029">
        <w:rPr>
          <w:rFonts w:ascii="Arial" w:hAnsi="Arial" w:cs="Arial"/>
          <w:vertAlign w:val="superscript"/>
        </w:rPr>
        <w:t>st</w:t>
      </w:r>
      <w:r w:rsidRPr="00F32029">
        <w:rPr>
          <w:rFonts w:ascii="Arial" w:hAnsi="Arial" w:cs="Arial"/>
        </w:rPr>
        <w:t xml:space="preserve">  May to 3</w:t>
      </w:r>
      <w:r w:rsidRPr="00F32029">
        <w:rPr>
          <w:rFonts w:ascii="Arial" w:hAnsi="Arial" w:cs="Arial"/>
          <w:vertAlign w:val="superscript"/>
        </w:rPr>
        <w:t>rd</w:t>
      </w:r>
      <w:r w:rsidRPr="00F32029">
        <w:rPr>
          <w:rFonts w:ascii="Arial" w:hAnsi="Arial" w:cs="Arial"/>
        </w:rPr>
        <w:t xml:space="preserve"> June 2015, </w:t>
      </w:r>
      <w:r w:rsidR="00EC044F" w:rsidRPr="00F32029">
        <w:rPr>
          <w:rFonts w:ascii="Arial" w:hAnsi="Arial" w:cs="Arial"/>
          <w:color w:val="auto"/>
        </w:rPr>
        <w:t>IEEE Digital Library</w:t>
      </w:r>
      <w:r w:rsidRPr="00F32029">
        <w:rPr>
          <w:rFonts w:ascii="Arial" w:hAnsi="Arial" w:cs="Arial"/>
        </w:rPr>
        <w:t xml:space="preserve">, </w:t>
      </w:r>
      <w:r w:rsidRPr="00F32029">
        <w:rPr>
          <w:rStyle w:val="ng-scope"/>
          <w:rFonts w:ascii="Arial" w:hAnsi="Arial" w:cs="Arial"/>
          <w:shd w:val="clear" w:color="auto" w:fill="FFFFFF"/>
        </w:rPr>
        <w:t>Pages:</w:t>
      </w:r>
      <w:r w:rsidRPr="00F32029">
        <w:rPr>
          <w:rStyle w:val="ng-binding"/>
          <w:rFonts w:ascii="Arial" w:hAnsi="Arial" w:cs="Arial"/>
          <w:shd w:val="clear" w:color="auto" w:fill="FFFFFF"/>
        </w:rPr>
        <w:t>1-6</w:t>
      </w:r>
      <w:r w:rsidRPr="00F32029">
        <w:rPr>
          <w:rStyle w:val="ng-scope"/>
          <w:rFonts w:ascii="Arial" w:hAnsi="Arial" w:cs="Arial"/>
          <w:shd w:val="clear" w:color="auto" w:fill="FFFFFF"/>
        </w:rPr>
        <w:t>,</w:t>
      </w:r>
      <w:r w:rsidRPr="00F32029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F32029">
        <w:rPr>
          <w:rStyle w:val="ng-scope"/>
          <w:rFonts w:ascii="Arial" w:hAnsi="Arial" w:cs="Arial"/>
          <w:shd w:val="clear" w:color="auto" w:fill="FFFFFF"/>
        </w:rPr>
        <w:t>DOI:</w:t>
      </w:r>
      <w:r w:rsidRPr="00F32029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9" w:history="1">
        <w:r w:rsidRPr="00F32029">
          <w:rPr>
            <w:rStyle w:val="Hyperlink"/>
            <w:rFonts w:ascii="Arial" w:hAnsi="Arial" w:cs="Arial"/>
            <w:shd w:val="clear" w:color="auto" w:fill="FFFFFF"/>
          </w:rPr>
          <w:t>10.1109/ ASCC.2015. 7244782</w:t>
        </w:r>
      </w:hyperlink>
      <w:r w:rsidR="001C0C49">
        <w:rPr>
          <w:rStyle w:val="Hyperlink"/>
          <w:rFonts w:ascii="Arial" w:hAnsi="Arial" w:cs="Arial"/>
          <w:shd w:val="clear" w:color="auto" w:fill="FFFFFF"/>
        </w:rPr>
        <w:t>.</w:t>
      </w:r>
    </w:p>
    <w:p w:rsidR="00234289" w:rsidRPr="001C0C49" w:rsidRDefault="001C0C49" w:rsidP="001C0C49">
      <w:pPr>
        <w:pStyle w:val="WW-DefaultStyle"/>
        <w:numPr>
          <w:ilvl w:val="0"/>
          <w:numId w:val="7"/>
        </w:numPr>
        <w:autoSpaceDE w:val="0"/>
        <w:spacing w:after="0" w:line="360" w:lineRule="auto"/>
        <w:jc w:val="both"/>
        <w:rPr>
          <w:rFonts w:ascii="Arial" w:hAnsi="Arial" w:cs="Arial"/>
        </w:rPr>
      </w:pPr>
      <w:r w:rsidRPr="001C0C49">
        <w:rPr>
          <w:rStyle w:val="Hyperlink"/>
          <w:rFonts w:ascii="Arial" w:hAnsi="Arial" w:cs="Arial"/>
          <w:shd w:val="clear" w:color="auto" w:fill="FFFFFF"/>
        </w:rPr>
        <w:t xml:space="preserve"> </w:t>
      </w:r>
      <w:r w:rsidR="005F3560" w:rsidRPr="001C0C49">
        <w:rPr>
          <w:rFonts w:ascii="Arial" w:eastAsia="FreeSans" w:hAnsi="Arial" w:cs="Arial"/>
        </w:rPr>
        <w:t xml:space="preserve">Rajesh T S </w:t>
      </w:r>
      <w:r w:rsidRPr="001C0C49">
        <w:rPr>
          <w:rFonts w:ascii="Arial" w:eastAsia="FreeSans" w:hAnsi="Arial" w:cs="Arial"/>
        </w:rPr>
        <w:t>and</w:t>
      </w:r>
      <w:r w:rsidR="005F3560" w:rsidRPr="001C0C49">
        <w:rPr>
          <w:rFonts w:ascii="Arial" w:eastAsia="FreeSans" w:hAnsi="Arial" w:cs="Arial"/>
        </w:rPr>
        <w:t xml:space="preserve"> Joseph K D, “</w:t>
      </w:r>
      <w:proofErr w:type="spellStart"/>
      <w:r w:rsidR="005F3560" w:rsidRPr="001C0C49">
        <w:rPr>
          <w:rFonts w:ascii="Arial" w:eastAsia="FreeSans" w:hAnsi="Arial" w:cs="Arial"/>
        </w:rPr>
        <w:t>Sensorless</w:t>
      </w:r>
      <w:proofErr w:type="spellEnd"/>
      <w:r w:rsidR="005F3560" w:rsidRPr="001C0C49">
        <w:rPr>
          <w:rFonts w:ascii="Arial" w:eastAsia="FreeSans" w:hAnsi="Arial" w:cs="Arial"/>
        </w:rPr>
        <w:t xml:space="preserve"> Operation Of Current Controlled BLDC Drive With Phase Lag Compensation”  </w:t>
      </w:r>
      <w:r w:rsidR="005F3560" w:rsidRPr="001C0C49">
        <w:rPr>
          <w:rFonts w:ascii="Arial" w:hAnsi="Arial" w:cs="Arial"/>
        </w:rPr>
        <w:t xml:space="preserve"> </w:t>
      </w:r>
      <w:r w:rsidR="00EC044F" w:rsidRPr="001C0C49">
        <w:rPr>
          <w:rStyle w:val="Emphasis"/>
          <w:rFonts w:ascii="Arial" w:hAnsi="Arial" w:cs="Arial"/>
          <w:i w:val="0"/>
          <w:color w:val="000000"/>
        </w:rPr>
        <w:t>3</w:t>
      </w:r>
      <w:r w:rsidR="00EC044F" w:rsidRPr="001C0C49">
        <w:rPr>
          <w:rStyle w:val="Emphasis"/>
          <w:rFonts w:ascii="Arial" w:hAnsi="Arial" w:cs="Arial"/>
          <w:i w:val="0"/>
          <w:color w:val="000000"/>
          <w:vertAlign w:val="superscript"/>
        </w:rPr>
        <w:t xml:space="preserve">rd </w:t>
      </w:r>
      <w:r w:rsidR="00EC044F" w:rsidRPr="001C0C49">
        <w:rPr>
          <w:rStyle w:val="Emphasis"/>
          <w:rFonts w:ascii="Arial" w:hAnsi="Arial" w:cs="Arial"/>
          <w:i w:val="0"/>
          <w:color w:val="000000"/>
        </w:rPr>
        <w:t>International Conference on Power Signals Control and Computations (EPSCICON)</w:t>
      </w:r>
      <w:r w:rsidR="00EC044F" w:rsidRPr="001C0C49">
        <w:rPr>
          <w:rFonts w:ascii="Arial" w:hAnsi="Arial" w:cs="Arial"/>
          <w:i/>
          <w:color w:val="000000"/>
        </w:rPr>
        <w:t>,</w:t>
      </w:r>
      <w:r w:rsidR="005F3560" w:rsidRPr="001C0C49">
        <w:rPr>
          <w:rFonts w:ascii="Arial" w:hAnsi="Arial" w:cs="Arial"/>
        </w:rPr>
        <w:t xml:space="preserve">Held at  </w:t>
      </w:r>
      <w:proofErr w:type="spellStart"/>
      <w:r w:rsidR="005F3560" w:rsidRPr="001C0C49">
        <w:rPr>
          <w:rFonts w:ascii="Arial" w:hAnsi="Arial" w:cs="Arial"/>
          <w:bCs/>
        </w:rPr>
        <w:t>Vidya</w:t>
      </w:r>
      <w:proofErr w:type="spellEnd"/>
      <w:r w:rsidR="005F3560" w:rsidRPr="001C0C49">
        <w:rPr>
          <w:rFonts w:ascii="Arial" w:hAnsi="Arial" w:cs="Arial"/>
          <w:bCs/>
        </w:rPr>
        <w:t xml:space="preserve"> Ac</w:t>
      </w:r>
      <w:r w:rsidR="00EC044F" w:rsidRPr="001C0C49">
        <w:rPr>
          <w:rFonts w:ascii="Arial" w:hAnsi="Arial" w:cs="Arial"/>
          <w:bCs/>
        </w:rPr>
        <w:t>a</w:t>
      </w:r>
      <w:r w:rsidR="005F3560" w:rsidRPr="001C0C49">
        <w:rPr>
          <w:rFonts w:ascii="Arial" w:hAnsi="Arial" w:cs="Arial"/>
          <w:bCs/>
        </w:rPr>
        <w:t xml:space="preserve">demy Of Science &amp; Technology, </w:t>
      </w:r>
      <w:r w:rsidR="009A7705" w:rsidRPr="001C0C49">
        <w:rPr>
          <w:rFonts w:ascii="Arial" w:hAnsi="Arial" w:cs="Arial"/>
          <w:bCs/>
        </w:rPr>
        <w:t xml:space="preserve">Thrissur from 6-11 January 2014, </w:t>
      </w:r>
      <w:r w:rsidR="009A7705" w:rsidRPr="001C0C49">
        <w:rPr>
          <w:rFonts w:ascii="Arial" w:hAnsi="Arial" w:cs="Arial"/>
          <w:color w:val="auto"/>
        </w:rPr>
        <w:t xml:space="preserve">Proceedings, </w:t>
      </w:r>
      <w:r w:rsidR="00EC044F" w:rsidRPr="001C0C49">
        <w:rPr>
          <w:rFonts w:ascii="Arial" w:hAnsi="Arial" w:cs="Arial"/>
          <w:color w:val="auto"/>
        </w:rPr>
        <w:t>IEEE Digital Library</w:t>
      </w:r>
      <w:r w:rsidR="009A7705" w:rsidRPr="001C0C49">
        <w:rPr>
          <w:rFonts w:ascii="Arial" w:hAnsi="Arial" w:cs="Arial"/>
          <w:color w:val="auto"/>
        </w:rPr>
        <w:t>,</w:t>
      </w:r>
      <w:r w:rsidR="00EC044F" w:rsidRPr="001C0C49">
        <w:rPr>
          <w:rFonts w:ascii="Arial" w:hAnsi="Arial" w:cs="Arial"/>
          <w:color w:val="000000"/>
        </w:rPr>
        <w:t xml:space="preserve"> pp.1-5. </w:t>
      </w:r>
      <w:proofErr w:type="spellStart"/>
      <w:proofErr w:type="gramStart"/>
      <w:r w:rsidR="00EC044F" w:rsidRPr="001C0C49">
        <w:rPr>
          <w:rFonts w:ascii="Arial" w:hAnsi="Arial" w:cs="Arial"/>
          <w:color w:val="000000"/>
        </w:rPr>
        <w:t>doi</w:t>
      </w:r>
      <w:proofErr w:type="spellEnd"/>
      <w:proofErr w:type="gramEnd"/>
      <w:r w:rsidR="00EC044F" w:rsidRPr="001C0C49">
        <w:rPr>
          <w:rFonts w:ascii="Arial" w:hAnsi="Arial" w:cs="Arial"/>
          <w:color w:val="000000"/>
        </w:rPr>
        <w:t>: 10.1109/ EPSCICON. 2014.6887492</w:t>
      </w:r>
    </w:p>
    <w:p w:rsidR="00234289" w:rsidRPr="00F32029" w:rsidRDefault="00FE5538" w:rsidP="001C0C49">
      <w:pPr>
        <w:pStyle w:val="WW-DefaultStyle"/>
        <w:numPr>
          <w:ilvl w:val="0"/>
          <w:numId w:val="7"/>
        </w:numPr>
        <w:spacing w:before="240" w:after="0" w:line="360" w:lineRule="auto"/>
        <w:jc w:val="both"/>
        <w:rPr>
          <w:rFonts w:ascii="Arial" w:eastAsia="FreeSans" w:hAnsi="Arial" w:cs="Arial"/>
        </w:rPr>
      </w:pPr>
      <w:proofErr w:type="spellStart"/>
      <w:r w:rsidRPr="00F32029">
        <w:rPr>
          <w:rFonts w:ascii="Arial" w:hAnsi="Arial" w:cs="Arial"/>
        </w:rPr>
        <w:t>Santhini.V</w:t>
      </w:r>
      <w:proofErr w:type="spellEnd"/>
      <w:r w:rsidRPr="00F32029">
        <w:rPr>
          <w:rFonts w:ascii="Arial" w:hAnsi="Arial" w:cs="Arial"/>
        </w:rPr>
        <w:t xml:space="preserve"> </w:t>
      </w:r>
      <w:proofErr w:type="spellStart"/>
      <w:r w:rsidRPr="00F32029">
        <w:rPr>
          <w:rFonts w:ascii="Arial" w:hAnsi="Arial" w:cs="Arial"/>
        </w:rPr>
        <w:t>Sagar</w:t>
      </w:r>
      <w:proofErr w:type="spellEnd"/>
      <w:r w:rsidRPr="00F32029">
        <w:rPr>
          <w:rFonts w:ascii="Arial" w:hAnsi="Arial" w:cs="Arial"/>
        </w:rPr>
        <w:t xml:space="preserve"> &amp; </w:t>
      </w:r>
      <w:proofErr w:type="spellStart"/>
      <w:r w:rsidRPr="00F32029">
        <w:rPr>
          <w:rFonts w:ascii="Arial" w:hAnsi="Arial" w:cs="Arial"/>
          <w:bCs/>
        </w:rPr>
        <w:t>Joseph.K.D</w:t>
      </w:r>
      <w:proofErr w:type="spellEnd"/>
      <w:r w:rsidRPr="00F32029">
        <w:rPr>
          <w:rFonts w:ascii="Arial" w:hAnsi="Arial" w:cs="Arial"/>
        </w:rPr>
        <w:t xml:space="preserve">, “Speed estimation algorithms for </w:t>
      </w:r>
      <w:proofErr w:type="spellStart"/>
      <w:r w:rsidRPr="00F32029">
        <w:rPr>
          <w:rFonts w:ascii="Arial" w:hAnsi="Arial" w:cs="Arial"/>
        </w:rPr>
        <w:t>sensorless</w:t>
      </w:r>
      <w:proofErr w:type="spellEnd"/>
      <w:r w:rsidRPr="00F32029">
        <w:rPr>
          <w:rFonts w:ascii="Arial" w:hAnsi="Arial" w:cs="Arial"/>
        </w:rPr>
        <w:t xml:space="preserve"> control of PMSM ” </w:t>
      </w:r>
      <w:r w:rsidR="00B06F56" w:rsidRPr="00F32029">
        <w:rPr>
          <w:rFonts w:ascii="Arial" w:hAnsi="Arial" w:cs="Arial"/>
        </w:rPr>
        <w:t xml:space="preserve">2013 </w:t>
      </w:r>
      <w:r w:rsidRPr="00F32029">
        <w:rPr>
          <w:rFonts w:ascii="Arial" w:hAnsi="Arial" w:cs="Arial"/>
        </w:rPr>
        <w:t xml:space="preserve">IEEE International Multi Conference on Automation, Computing, </w:t>
      </w:r>
      <w:proofErr w:type="spellStart"/>
      <w:r w:rsidRPr="00F32029">
        <w:rPr>
          <w:rFonts w:ascii="Arial" w:hAnsi="Arial" w:cs="Arial"/>
        </w:rPr>
        <w:t>Communication,Control</w:t>
      </w:r>
      <w:proofErr w:type="spellEnd"/>
      <w:r w:rsidRPr="00F32029">
        <w:rPr>
          <w:rFonts w:ascii="Arial" w:hAnsi="Arial" w:cs="Arial"/>
        </w:rPr>
        <w:t xml:space="preserve"> and Compressed Sensing (iMac4s) held at St. Joseph College, Pala, Kottayam on 22-</w:t>
      </w:r>
      <w:r w:rsidR="003A10F3" w:rsidRPr="00F32029">
        <w:rPr>
          <w:rFonts w:ascii="Arial" w:hAnsi="Arial" w:cs="Arial"/>
        </w:rPr>
        <w:t xml:space="preserve"> </w:t>
      </w:r>
      <w:r w:rsidRPr="00F32029">
        <w:rPr>
          <w:rFonts w:ascii="Arial" w:hAnsi="Arial" w:cs="Arial"/>
        </w:rPr>
        <w:t>23 March  2013</w:t>
      </w:r>
      <w:r w:rsidR="009A7705" w:rsidRPr="00F32029">
        <w:rPr>
          <w:rFonts w:ascii="Arial" w:hAnsi="Arial" w:cs="Arial"/>
        </w:rPr>
        <w:t xml:space="preserve">., </w:t>
      </w:r>
      <w:r w:rsidR="009A7705" w:rsidRPr="00F32029">
        <w:rPr>
          <w:rFonts w:ascii="Arial" w:hAnsi="Arial" w:cs="Arial"/>
          <w:color w:val="auto"/>
        </w:rPr>
        <w:t xml:space="preserve">Proceedings, </w:t>
      </w:r>
      <w:r w:rsidR="003A10F3" w:rsidRPr="00F32029">
        <w:rPr>
          <w:rFonts w:ascii="Arial" w:hAnsi="Arial" w:cs="Arial"/>
          <w:color w:val="auto"/>
        </w:rPr>
        <w:t xml:space="preserve">IEEE Digital </w:t>
      </w:r>
      <w:r w:rsidR="00EC044F" w:rsidRPr="00F32029">
        <w:rPr>
          <w:rFonts w:ascii="Arial" w:hAnsi="Arial" w:cs="Arial"/>
          <w:color w:val="auto"/>
        </w:rPr>
        <w:t>Library,</w:t>
      </w:r>
      <w:r w:rsidR="00EC044F" w:rsidRPr="00F32029">
        <w:rPr>
          <w:rFonts w:ascii="Arial" w:hAnsi="Arial" w:cs="Arial"/>
          <w:color w:val="000000"/>
        </w:rPr>
        <w:t xml:space="preserve"> </w:t>
      </w:r>
      <w:r w:rsidR="003A10F3" w:rsidRPr="00F32029">
        <w:rPr>
          <w:rFonts w:ascii="Arial" w:hAnsi="Arial" w:cs="Arial"/>
          <w:color w:val="000000"/>
        </w:rPr>
        <w:t>pp. 138-143.</w:t>
      </w:r>
      <w:r w:rsidR="00B06F56" w:rsidRPr="00F32029">
        <w:rPr>
          <w:rFonts w:ascii="Arial" w:hAnsi="Arial" w:cs="Arial"/>
          <w:color w:val="000000"/>
        </w:rPr>
        <w:t>doi: 10.1109/iMac4s.2013.6526396</w:t>
      </w:r>
    </w:p>
    <w:p w:rsidR="008F6FAC" w:rsidRDefault="00721FD9" w:rsidP="001C0C49">
      <w:pPr>
        <w:pStyle w:val="WW-DefaultStyle"/>
        <w:numPr>
          <w:ilvl w:val="0"/>
          <w:numId w:val="7"/>
        </w:numPr>
        <w:spacing w:before="240" w:after="0" w:line="360" w:lineRule="auto"/>
        <w:jc w:val="both"/>
        <w:rPr>
          <w:rFonts w:ascii="Arial" w:hAnsi="Arial" w:cs="Arial"/>
          <w:color w:val="000000"/>
        </w:rPr>
      </w:pPr>
      <w:r w:rsidRPr="00F32029">
        <w:rPr>
          <w:rFonts w:ascii="Arial" w:hAnsi="Arial" w:cs="Arial"/>
        </w:rPr>
        <w:t xml:space="preserve">Nikhil </w:t>
      </w:r>
      <w:proofErr w:type="spellStart"/>
      <w:r w:rsidRPr="00F32029">
        <w:rPr>
          <w:rFonts w:ascii="Arial" w:hAnsi="Arial" w:cs="Arial"/>
        </w:rPr>
        <w:t>Valsan</w:t>
      </w:r>
      <w:proofErr w:type="spellEnd"/>
      <w:r w:rsidRPr="00F32029">
        <w:rPr>
          <w:rFonts w:ascii="Arial" w:hAnsi="Arial" w:cs="Arial"/>
        </w:rPr>
        <w:t xml:space="preserve">  &amp;  </w:t>
      </w:r>
      <w:proofErr w:type="spellStart"/>
      <w:r w:rsidRPr="00F32029">
        <w:rPr>
          <w:rFonts w:ascii="Arial" w:hAnsi="Arial" w:cs="Arial"/>
          <w:bCs/>
        </w:rPr>
        <w:t>Joseph.K.D</w:t>
      </w:r>
      <w:proofErr w:type="spellEnd"/>
      <w:r w:rsidRPr="00F32029">
        <w:rPr>
          <w:rFonts w:ascii="Arial" w:hAnsi="Arial" w:cs="Arial"/>
        </w:rPr>
        <w:t xml:space="preserve">, “A reduced Switch Multilevel Inverter for Harmonic Reduction” IET International </w:t>
      </w:r>
      <w:r w:rsidR="00B06F56" w:rsidRPr="00F32029">
        <w:rPr>
          <w:rStyle w:val="Emphasis"/>
          <w:rFonts w:ascii="Arial" w:hAnsi="Arial" w:cs="Arial"/>
          <w:i w:val="0"/>
          <w:color w:val="000000"/>
        </w:rPr>
        <w:t>2012 Asia-Pacific Power and Energy Engineering Conference,</w:t>
      </w:r>
      <w:r w:rsidR="00B06F56" w:rsidRPr="00F32029">
        <w:rPr>
          <w:rFonts w:ascii="Arial" w:hAnsi="Arial" w:cs="Arial"/>
        </w:rPr>
        <w:t xml:space="preserve"> Shanghai, </w:t>
      </w:r>
      <w:r w:rsidRPr="00F32029">
        <w:rPr>
          <w:rFonts w:ascii="Arial" w:hAnsi="Arial" w:cs="Arial"/>
          <w:bCs/>
        </w:rPr>
        <w:t>China</w:t>
      </w:r>
      <w:r w:rsidR="00B06F56" w:rsidRPr="00F32029">
        <w:rPr>
          <w:rFonts w:ascii="Arial" w:hAnsi="Arial" w:cs="Arial"/>
          <w:bCs/>
        </w:rPr>
        <w:t xml:space="preserve"> </w:t>
      </w:r>
      <w:r w:rsidR="00DD7361" w:rsidRPr="00F32029">
        <w:rPr>
          <w:rFonts w:ascii="Arial" w:hAnsi="Arial" w:cs="Arial"/>
        </w:rPr>
        <w:t>on 2012.</w:t>
      </w:r>
      <w:r w:rsidR="00B06F56" w:rsidRPr="00F32029">
        <w:rPr>
          <w:rFonts w:ascii="Arial" w:hAnsi="Arial" w:cs="Arial"/>
        </w:rPr>
        <w:t xml:space="preserve"> </w:t>
      </w:r>
      <w:r w:rsidR="00B06F56" w:rsidRPr="00F32029">
        <w:rPr>
          <w:rFonts w:ascii="Arial" w:hAnsi="Arial" w:cs="Arial"/>
          <w:color w:val="auto"/>
        </w:rPr>
        <w:t>IEEE Digital Library</w:t>
      </w:r>
      <w:r w:rsidR="00B06F56" w:rsidRPr="00F32029">
        <w:rPr>
          <w:rFonts w:ascii="Arial" w:hAnsi="Arial" w:cs="Arial"/>
        </w:rPr>
        <w:t xml:space="preserve">, </w:t>
      </w:r>
      <w:r w:rsidR="00B06F56" w:rsidRPr="00F32029">
        <w:rPr>
          <w:rFonts w:ascii="Arial" w:hAnsi="Arial" w:cs="Arial"/>
          <w:color w:val="000000"/>
        </w:rPr>
        <w:t xml:space="preserve">pp.1-4. </w:t>
      </w:r>
      <w:proofErr w:type="spellStart"/>
      <w:r w:rsidR="00B06F56" w:rsidRPr="00F32029">
        <w:rPr>
          <w:rFonts w:ascii="Arial" w:hAnsi="Arial" w:cs="Arial"/>
          <w:color w:val="000000"/>
        </w:rPr>
        <w:t>doi</w:t>
      </w:r>
      <w:proofErr w:type="spellEnd"/>
      <w:r w:rsidR="00B06F56" w:rsidRPr="00F32029">
        <w:rPr>
          <w:rFonts w:ascii="Arial" w:hAnsi="Arial" w:cs="Arial"/>
          <w:color w:val="000000"/>
        </w:rPr>
        <w:t>: 10.1109/ APPEEC.2012.6306941</w:t>
      </w:r>
    </w:p>
    <w:p w:rsidR="008F6FAC" w:rsidRDefault="008F6FAC">
      <w:pPr>
        <w:spacing w:after="0" w:line="240" w:lineRule="auto"/>
        <w:rPr>
          <w:rFonts w:ascii="Arial" w:hAnsi="Arial" w:cs="Arial"/>
          <w:color w:val="000000"/>
          <w:lang w:val="en-IN" w:eastAsia="zh-CN"/>
        </w:rPr>
      </w:pPr>
      <w:r>
        <w:rPr>
          <w:rFonts w:ascii="Arial" w:hAnsi="Arial" w:cs="Arial"/>
          <w:color w:val="000000"/>
        </w:rPr>
        <w:br w:type="page"/>
      </w:r>
    </w:p>
    <w:p w:rsidR="00DD7361" w:rsidRPr="00F32029" w:rsidRDefault="00DD7361" w:rsidP="00DD7361">
      <w:pPr>
        <w:pStyle w:val="WW-DefaultStyle"/>
        <w:spacing w:before="240" w:after="0" w:line="360" w:lineRule="auto"/>
        <w:ind w:left="720"/>
        <w:jc w:val="both"/>
        <w:rPr>
          <w:rFonts w:ascii="Arial" w:hAnsi="Arial" w:cs="Arial"/>
        </w:rPr>
      </w:pPr>
      <w:r w:rsidRPr="00F32029">
        <w:rPr>
          <w:rFonts w:ascii="Arial" w:hAnsi="Arial" w:cs="Arial"/>
          <w:bCs/>
        </w:rPr>
        <w:lastRenderedPageBreak/>
        <w:t xml:space="preserve"> </w:t>
      </w:r>
      <w:r w:rsidRPr="00F32029">
        <w:rPr>
          <w:rFonts w:ascii="Arial" w:hAnsi="Arial" w:cs="Arial"/>
        </w:rPr>
        <w:t xml:space="preserve">National </w:t>
      </w:r>
      <w:proofErr w:type="gramStart"/>
      <w:r w:rsidR="00452CF4" w:rsidRPr="00F32029">
        <w:rPr>
          <w:rFonts w:ascii="Arial" w:hAnsi="Arial" w:cs="Arial"/>
        </w:rPr>
        <w:t>Conference</w:t>
      </w:r>
      <w:r w:rsidR="00EF118B" w:rsidRPr="00F32029">
        <w:rPr>
          <w:rFonts w:ascii="Arial" w:hAnsi="Arial" w:cs="Arial"/>
        </w:rPr>
        <w:t>s</w:t>
      </w:r>
      <w:r w:rsidR="00452CF4" w:rsidRPr="00F32029">
        <w:rPr>
          <w:rFonts w:ascii="Arial" w:hAnsi="Arial" w:cs="Arial"/>
        </w:rPr>
        <w:t xml:space="preserve"> :</w:t>
      </w:r>
      <w:proofErr w:type="gramEnd"/>
      <w:r w:rsidR="00452CF4" w:rsidRPr="00F32029">
        <w:rPr>
          <w:rFonts w:ascii="Arial" w:hAnsi="Arial" w:cs="Arial"/>
        </w:rPr>
        <w:t xml:space="preserve"> 2</w:t>
      </w:r>
    </w:p>
    <w:p w:rsidR="00721FD9" w:rsidRPr="00F32029" w:rsidRDefault="00721FD9" w:rsidP="00DD7361">
      <w:pPr>
        <w:pStyle w:val="WW-DefaultStyle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F32029">
        <w:rPr>
          <w:rFonts w:ascii="Arial" w:hAnsi="Arial" w:cs="Arial"/>
        </w:rPr>
        <w:t xml:space="preserve"> </w:t>
      </w:r>
      <w:r w:rsidR="00DD7361" w:rsidRPr="00F32029">
        <w:rPr>
          <w:rFonts w:ascii="Arial" w:hAnsi="Arial" w:cs="Arial"/>
        </w:rPr>
        <w:t xml:space="preserve">Nikhil </w:t>
      </w:r>
      <w:proofErr w:type="spellStart"/>
      <w:r w:rsidR="00DD7361" w:rsidRPr="00F32029">
        <w:rPr>
          <w:rFonts w:ascii="Arial" w:hAnsi="Arial" w:cs="Arial"/>
        </w:rPr>
        <w:t>Valsan</w:t>
      </w:r>
      <w:proofErr w:type="spellEnd"/>
      <w:r w:rsidR="00DD7361" w:rsidRPr="00F32029">
        <w:rPr>
          <w:rFonts w:ascii="Arial" w:hAnsi="Arial" w:cs="Arial"/>
        </w:rPr>
        <w:t xml:space="preserve"> &amp; </w:t>
      </w:r>
      <w:proofErr w:type="spellStart"/>
      <w:r w:rsidR="00DD7361" w:rsidRPr="00F32029">
        <w:rPr>
          <w:rFonts w:ascii="Arial" w:hAnsi="Arial" w:cs="Arial"/>
          <w:bCs/>
        </w:rPr>
        <w:t>Joseph.K.D</w:t>
      </w:r>
      <w:proofErr w:type="spellEnd"/>
      <w:r w:rsidR="00DD7361" w:rsidRPr="00F32029">
        <w:rPr>
          <w:rFonts w:ascii="Arial" w:hAnsi="Arial" w:cs="Arial"/>
        </w:rPr>
        <w:t xml:space="preserve">, “NCRTE'12 – A Novel Topology for Multilevel Inverters,” National Conference on Recent Trends in Electrical </w:t>
      </w:r>
      <w:proofErr w:type="gramStart"/>
      <w:r w:rsidR="00DD7361" w:rsidRPr="00F32029">
        <w:rPr>
          <w:rFonts w:ascii="Arial" w:hAnsi="Arial" w:cs="Arial"/>
        </w:rPr>
        <w:t>Eng</w:t>
      </w:r>
      <w:r w:rsidR="000440C3" w:rsidRPr="00F32029">
        <w:rPr>
          <w:rFonts w:ascii="Arial" w:hAnsi="Arial" w:cs="Arial"/>
        </w:rPr>
        <w:t>ineering  NCRTE'12</w:t>
      </w:r>
      <w:proofErr w:type="gramEnd"/>
      <w:r w:rsidR="000440C3" w:rsidRPr="00F32029">
        <w:rPr>
          <w:rFonts w:ascii="Arial" w:hAnsi="Arial" w:cs="Arial"/>
        </w:rPr>
        <w:t xml:space="preserve"> </w:t>
      </w:r>
      <w:r w:rsidR="00DD7361" w:rsidRPr="00F32029">
        <w:rPr>
          <w:rFonts w:ascii="Arial" w:hAnsi="Arial" w:cs="Arial"/>
        </w:rPr>
        <w:t xml:space="preserve">held at Mar </w:t>
      </w:r>
      <w:proofErr w:type="spellStart"/>
      <w:r w:rsidR="00DD7361" w:rsidRPr="00F32029">
        <w:rPr>
          <w:rFonts w:ascii="Arial" w:hAnsi="Arial" w:cs="Arial"/>
        </w:rPr>
        <w:t>Baselious</w:t>
      </w:r>
      <w:proofErr w:type="spellEnd"/>
      <w:r w:rsidR="00DD7361" w:rsidRPr="00F32029">
        <w:rPr>
          <w:rFonts w:ascii="Arial" w:hAnsi="Arial" w:cs="Arial"/>
        </w:rPr>
        <w:t xml:space="preserve"> Christian College of Engineering and Technology, </w:t>
      </w:r>
      <w:proofErr w:type="spellStart"/>
      <w:r w:rsidR="00DD7361" w:rsidRPr="00F32029">
        <w:rPr>
          <w:rFonts w:ascii="Arial" w:hAnsi="Arial" w:cs="Arial"/>
        </w:rPr>
        <w:t>Peermade</w:t>
      </w:r>
      <w:proofErr w:type="spellEnd"/>
      <w:r w:rsidR="00DD7361" w:rsidRPr="00F32029">
        <w:rPr>
          <w:rFonts w:ascii="Arial" w:hAnsi="Arial" w:cs="Arial"/>
        </w:rPr>
        <w:t xml:space="preserve"> ,Kerala on 2012.</w:t>
      </w:r>
      <w:r w:rsidR="000440C3" w:rsidRPr="00F32029">
        <w:rPr>
          <w:rFonts w:ascii="Arial" w:hAnsi="Arial" w:cs="Arial"/>
          <w:color w:val="auto"/>
        </w:rPr>
        <w:t xml:space="preserve"> Proceedings.</w:t>
      </w:r>
    </w:p>
    <w:p w:rsidR="005C2369" w:rsidRPr="00DB6180" w:rsidRDefault="00452CF4" w:rsidP="005C2369">
      <w:pPr>
        <w:pStyle w:val="WW-DefaultStyle"/>
        <w:numPr>
          <w:ilvl w:val="0"/>
          <w:numId w:val="5"/>
        </w:numPr>
        <w:autoSpaceDE w:val="0"/>
        <w:spacing w:after="0" w:line="360" w:lineRule="auto"/>
        <w:jc w:val="both"/>
        <w:rPr>
          <w:rFonts w:ascii="Arial" w:hAnsi="Arial" w:cs="Arial"/>
          <w:color w:val="auto"/>
        </w:rPr>
      </w:pPr>
      <w:r w:rsidRPr="00F32029">
        <w:rPr>
          <w:rFonts w:ascii="Arial" w:hAnsi="Arial" w:cs="Arial"/>
          <w:color w:val="auto"/>
        </w:rPr>
        <w:t xml:space="preserve"> </w:t>
      </w:r>
      <w:proofErr w:type="spellStart"/>
      <w:r w:rsidRPr="00F32029">
        <w:rPr>
          <w:rFonts w:ascii="Arial" w:hAnsi="Arial" w:cs="Arial"/>
          <w:bCs/>
        </w:rPr>
        <w:t>Chriss</w:t>
      </w:r>
      <w:proofErr w:type="spellEnd"/>
      <w:r w:rsidRPr="00F32029">
        <w:rPr>
          <w:rFonts w:ascii="Arial" w:hAnsi="Arial" w:cs="Arial"/>
          <w:bCs/>
        </w:rPr>
        <w:t xml:space="preserve"> </w:t>
      </w:r>
      <w:proofErr w:type="spellStart"/>
      <w:r w:rsidRPr="00F32029">
        <w:rPr>
          <w:rFonts w:ascii="Arial" w:hAnsi="Arial" w:cs="Arial"/>
          <w:bCs/>
        </w:rPr>
        <w:t>Jesudian</w:t>
      </w:r>
      <w:proofErr w:type="spellEnd"/>
      <w:r w:rsidRPr="00F32029">
        <w:rPr>
          <w:rFonts w:ascii="Arial" w:hAnsi="Arial" w:cs="Arial"/>
          <w:bCs/>
        </w:rPr>
        <w:t xml:space="preserve"> Solomon</w:t>
      </w:r>
      <w:r w:rsidRPr="00F32029">
        <w:rPr>
          <w:rFonts w:ascii="Arial" w:hAnsi="Arial" w:cs="Arial"/>
        </w:rPr>
        <w:t xml:space="preserve">, Joseph K D,”  </w:t>
      </w:r>
      <w:r w:rsidRPr="00F32029">
        <w:rPr>
          <w:rFonts w:ascii="Arial" w:hAnsi="Arial" w:cs="Arial"/>
          <w:iCs/>
        </w:rPr>
        <w:t>Resonant Parallel Operated Buck-Boost Converter in ZVS mode with Voltage Regulation</w:t>
      </w:r>
      <w:r w:rsidRPr="00F32029">
        <w:rPr>
          <w:rFonts w:ascii="Arial" w:hAnsi="Arial" w:cs="Arial"/>
        </w:rPr>
        <w:t>” National Conference on innovations in Engineering &amp; Technology, PCON-2019 held at Government Polytechnic College, Palakkad, from 10</w:t>
      </w:r>
      <w:r w:rsidRPr="00F32029">
        <w:rPr>
          <w:rFonts w:ascii="Arial" w:hAnsi="Arial" w:cs="Arial"/>
          <w:vertAlign w:val="superscript"/>
        </w:rPr>
        <w:t>th</w:t>
      </w:r>
      <w:r w:rsidRPr="00F32029">
        <w:rPr>
          <w:rFonts w:ascii="Arial" w:hAnsi="Arial" w:cs="Arial"/>
        </w:rPr>
        <w:t xml:space="preserve"> and 11</w:t>
      </w:r>
      <w:r w:rsidRPr="00F32029">
        <w:rPr>
          <w:rFonts w:ascii="Arial" w:hAnsi="Arial" w:cs="Arial"/>
          <w:vertAlign w:val="superscript"/>
        </w:rPr>
        <w:t>th</w:t>
      </w:r>
      <w:r w:rsidRPr="00F32029">
        <w:rPr>
          <w:rFonts w:ascii="Arial" w:hAnsi="Arial" w:cs="Arial"/>
        </w:rPr>
        <w:t xml:space="preserve"> January 2019.</w:t>
      </w:r>
    </w:p>
    <w:p w:rsidR="00DB6180" w:rsidRDefault="00DB6180" w:rsidP="00DB6180">
      <w:pPr>
        <w:pStyle w:val="WW-DefaultStyle"/>
        <w:autoSpaceDE w:val="0"/>
        <w:spacing w:after="0" w:line="360" w:lineRule="auto"/>
        <w:jc w:val="both"/>
        <w:rPr>
          <w:rFonts w:ascii="Arial" w:hAnsi="Arial" w:cs="Arial"/>
        </w:rPr>
      </w:pPr>
    </w:p>
    <w:p w:rsidR="00DB6180" w:rsidRDefault="00DB6180">
      <w:pPr>
        <w:spacing w:after="0" w:line="240" w:lineRule="auto"/>
        <w:rPr>
          <w:rFonts w:ascii="Arial" w:hAnsi="Arial" w:cs="Arial"/>
          <w:color w:val="00000A"/>
          <w:lang w:val="en-IN" w:eastAsia="zh-CN"/>
        </w:rPr>
      </w:pPr>
      <w:r>
        <w:rPr>
          <w:rFonts w:ascii="Arial" w:hAnsi="Arial" w:cs="Arial"/>
        </w:rPr>
        <w:br w:type="page"/>
      </w:r>
    </w:p>
    <w:p w:rsidR="00DB6180" w:rsidRPr="00DB6180" w:rsidRDefault="00DB6180" w:rsidP="00DB6180">
      <w:pPr>
        <w:autoSpaceDE w:val="0"/>
        <w:autoSpaceDN w:val="0"/>
        <w:adjustRightInd w:val="0"/>
        <w:spacing w:after="0" w:line="240" w:lineRule="auto"/>
        <w:ind w:firstLine="270"/>
        <w:rPr>
          <w:rFonts w:ascii="Arial" w:hAnsi="Arial" w:cs="Arial"/>
          <w:b/>
        </w:rPr>
      </w:pPr>
      <w:proofErr w:type="gramStart"/>
      <w:r w:rsidRPr="00DB6180">
        <w:rPr>
          <w:rFonts w:ascii="CIDFont+F1" w:hAnsi="CIDFont+F1" w:cs="CIDFont+F1"/>
          <w:b/>
          <w:color w:val="222222"/>
          <w:sz w:val="20"/>
          <w:szCs w:val="20"/>
        </w:rPr>
        <w:lastRenderedPageBreak/>
        <w:t>Citations :</w:t>
      </w:r>
      <w:proofErr w:type="gramEnd"/>
      <w:r w:rsidRPr="00DB6180">
        <w:rPr>
          <w:rFonts w:ascii="CIDFont+F1" w:hAnsi="CIDFont+F1" w:cs="CIDFont+F1"/>
          <w:b/>
          <w:color w:val="222222"/>
          <w:sz w:val="20"/>
          <w:szCs w:val="20"/>
        </w:rPr>
        <w:t xml:space="preserve"> </w:t>
      </w:r>
      <w:r w:rsidRPr="00DB6180">
        <w:rPr>
          <w:rFonts w:ascii="CIDFont+F1" w:hAnsi="CIDFont+F1" w:cs="CIDFont+F1"/>
          <w:b/>
          <w:color w:val="000000"/>
          <w:sz w:val="20"/>
          <w:szCs w:val="20"/>
        </w:rPr>
        <w:t xml:space="preserve">24,  </w:t>
      </w:r>
      <w:r w:rsidRPr="00DB6180">
        <w:rPr>
          <w:rFonts w:ascii="CIDFont+F1" w:hAnsi="CIDFont+F1" w:cs="CIDFont+F1"/>
          <w:b/>
          <w:color w:val="222222"/>
          <w:sz w:val="20"/>
          <w:szCs w:val="20"/>
        </w:rPr>
        <w:t xml:space="preserve">h-index </w:t>
      </w:r>
      <w:r w:rsidRPr="00DB6180">
        <w:rPr>
          <w:rFonts w:ascii="CIDFont+F1" w:hAnsi="CIDFont+F1" w:cs="CIDFont+F1"/>
          <w:b/>
          <w:color w:val="000000"/>
          <w:sz w:val="20"/>
          <w:szCs w:val="20"/>
        </w:rPr>
        <w:t xml:space="preserve">3 , </w:t>
      </w:r>
      <w:r w:rsidRPr="00DB6180">
        <w:rPr>
          <w:rFonts w:ascii="CIDFont+F1" w:hAnsi="CIDFont+F1" w:cs="CIDFont+F1"/>
          <w:b/>
          <w:color w:val="222222"/>
          <w:sz w:val="20"/>
          <w:szCs w:val="20"/>
        </w:rPr>
        <w:t xml:space="preserve">i10-index </w:t>
      </w:r>
      <w:r w:rsidRPr="00DB6180">
        <w:rPr>
          <w:rFonts w:ascii="CIDFont+F1" w:hAnsi="CIDFont+F1" w:cs="CIDFont+F1"/>
          <w:b/>
          <w:color w:val="000000"/>
          <w:sz w:val="20"/>
          <w:szCs w:val="20"/>
        </w:rPr>
        <w:t xml:space="preserve">1 </w:t>
      </w:r>
    </w:p>
    <w:tbl>
      <w:tblPr>
        <w:tblStyle w:val="TableGrid"/>
        <w:tblW w:w="9180" w:type="dxa"/>
        <w:tblInd w:w="288" w:type="dxa"/>
        <w:tblLook w:val="04A0" w:firstRow="1" w:lastRow="0" w:firstColumn="1" w:lastColumn="0" w:noHBand="0" w:noVBand="1"/>
      </w:tblPr>
      <w:tblGrid>
        <w:gridCol w:w="540"/>
        <w:gridCol w:w="7190"/>
        <w:gridCol w:w="730"/>
        <w:gridCol w:w="720"/>
      </w:tblGrid>
      <w:tr w:rsidR="00DB6180" w:rsidRPr="00DB6180" w:rsidTr="00C2455D">
        <w:tc>
          <w:tcPr>
            <w:tcW w:w="540" w:type="dxa"/>
          </w:tcPr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B6180">
              <w:rPr>
                <w:rFonts w:ascii="Arial" w:hAnsi="Arial" w:cs="Arial"/>
              </w:rPr>
              <w:t>Sl. No</w:t>
            </w:r>
          </w:p>
        </w:tc>
        <w:tc>
          <w:tcPr>
            <w:tcW w:w="7190" w:type="dxa"/>
          </w:tcPr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B6180">
              <w:rPr>
                <w:rFonts w:ascii="Arial" w:hAnsi="Arial" w:cs="Arial"/>
              </w:rPr>
              <w:t>Details of paper</w:t>
            </w:r>
          </w:p>
        </w:tc>
        <w:tc>
          <w:tcPr>
            <w:tcW w:w="730" w:type="dxa"/>
          </w:tcPr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B6180">
              <w:rPr>
                <w:rFonts w:ascii="Arial" w:hAnsi="Arial" w:cs="Arial"/>
              </w:rPr>
              <w:t>Cited by</w:t>
            </w:r>
          </w:p>
        </w:tc>
        <w:tc>
          <w:tcPr>
            <w:tcW w:w="720" w:type="dxa"/>
          </w:tcPr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B6180">
              <w:rPr>
                <w:rFonts w:ascii="Arial" w:hAnsi="Arial" w:cs="Arial"/>
              </w:rPr>
              <w:t>Year</w:t>
            </w:r>
          </w:p>
        </w:tc>
      </w:tr>
      <w:tr w:rsidR="00DB6180" w:rsidRPr="00DB6180" w:rsidTr="00C2455D">
        <w:tc>
          <w:tcPr>
            <w:tcW w:w="540" w:type="dxa"/>
          </w:tcPr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B6180">
              <w:rPr>
                <w:rFonts w:ascii="Arial" w:hAnsi="Arial" w:cs="Arial"/>
              </w:rPr>
              <w:t>1</w:t>
            </w:r>
          </w:p>
        </w:tc>
        <w:tc>
          <w:tcPr>
            <w:tcW w:w="7190" w:type="dxa"/>
          </w:tcPr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24"/>
                <w:szCs w:val="24"/>
              </w:rPr>
            </w:pPr>
            <w:r w:rsidRPr="00DB6180">
              <w:rPr>
                <w:rFonts w:ascii="CIDFont+F1" w:hAnsi="CIDFont+F1" w:cs="CIDFont+F1"/>
                <w:sz w:val="24"/>
                <w:szCs w:val="24"/>
              </w:rPr>
              <w:t>A reduced Switch Multilevel Inverter for Harmonic Reduction</w:t>
            </w:r>
          </w:p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20"/>
                <w:szCs w:val="20"/>
              </w:rPr>
            </w:pPr>
            <w:r w:rsidRPr="00DB6180">
              <w:rPr>
                <w:rFonts w:ascii="CIDFont+F1" w:hAnsi="CIDFont+F1" w:cs="CIDFont+F1"/>
                <w:sz w:val="20"/>
                <w:szCs w:val="20"/>
              </w:rPr>
              <w:t>Nikhil V.K., Joseph K.D</w:t>
            </w:r>
          </w:p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20"/>
                <w:szCs w:val="20"/>
              </w:rPr>
            </w:pPr>
            <w:r w:rsidRPr="00DB6180">
              <w:rPr>
                <w:rFonts w:ascii="CIDFont+F1" w:hAnsi="CIDFont+F1" w:cs="CIDFont+F1"/>
                <w:sz w:val="20"/>
                <w:szCs w:val="20"/>
              </w:rPr>
              <w:t>Power and Energy Engineering Conference (APPEEC), 2012 Asia-</w:t>
            </w:r>
          </w:p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B6180">
              <w:rPr>
                <w:rFonts w:ascii="CIDFont+F1" w:hAnsi="CIDFont+F1" w:cs="CIDFont+F1"/>
                <w:sz w:val="20"/>
                <w:szCs w:val="20"/>
              </w:rPr>
              <w:t>Pacific,Shanghai</w:t>
            </w:r>
            <w:proofErr w:type="spellEnd"/>
          </w:p>
        </w:tc>
        <w:tc>
          <w:tcPr>
            <w:tcW w:w="730" w:type="dxa"/>
          </w:tcPr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B6180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</w:tcPr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B6180">
              <w:rPr>
                <w:rFonts w:ascii="Arial" w:hAnsi="Arial" w:cs="Arial"/>
              </w:rPr>
              <w:t>2012</w:t>
            </w:r>
          </w:p>
        </w:tc>
      </w:tr>
      <w:tr w:rsidR="00DB6180" w:rsidRPr="00DB6180" w:rsidTr="00C2455D">
        <w:tc>
          <w:tcPr>
            <w:tcW w:w="540" w:type="dxa"/>
          </w:tcPr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B6180">
              <w:rPr>
                <w:rFonts w:ascii="Arial" w:hAnsi="Arial" w:cs="Arial"/>
              </w:rPr>
              <w:t>2</w:t>
            </w:r>
          </w:p>
        </w:tc>
        <w:tc>
          <w:tcPr>
            <w:tcW w:w="7190" w:type="dxa"/>
          </w:tcPr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24"/>
                <w:szCs w:val="24"/>
              </w:rPr>
            </w:pPr>
            <w:r w:rsidRPr="00DB6180">
              <w:rPr>
                <w:rFonts w:ascii="CIDFont+F1" w:hAnsi="CIDFont+F1" w:cs="CIDFont+F1"/>
                <w:sz w:val="24"/>
                <w:szCs w:val="24"/>
              </w:rPr>
              <w:t xml:space="preserve">Interleaved </w:t>
            </w:r>
            <w:proofErr w:type="spellStart"/>
            <w:r w:rsidRPr="00DB6180">
              <w:rPr>
                <w:rFonts w:ascii="CIDFont+F1" w:hAnsi="CIDFont+F1" w:cs="CIDFont+F1"/>
                <w:sz w:val="24"/>
                <w:szCs w:val="24"/>
              </w:rPr>
              <w:t>cuk</w:t>
            </w:r>
            <w:proofErr w:type="spellEnd"/>
            <w:r w:rsidRPr="00DB6180">
              <w:rPr>
                <w:rFonts w:ascii="CIDFont+F1" w:hAnsi="CIDFont+F1" w:cs="CIDFont+F1"/>
                <w:sz w:val="24"/>
                <w:szCs w:val="24"/>
              </w:rPr>
              <w:t xml:space="preserve"> converter with improved transient performance and</w:t>
            </w:r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r w:rsidRPr="00DB6180">
              <w:rPr>
                <w:rFonts w:ascii="CIDFont+F1" w:hAnsi="CIDFont+F1" w:cs="CIDFont+F1"/>
                <w:sz w:val="24"/>
                <w:szCs w:val="24"/>
              </w:rPr>
              <w:t>reduced current ripple</w:t>
            </w:r>
          </w:p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20"/>
                <w:szCs w:val="20"/>
              </w:rPr>
            </w:pPr>
            <w:r w:rsidRPr="00DB6180">
              <w:rPr>
                <w:rFonts w:ascii="CIDFont+F1" w:hAnsi="CIDFont+F1" w:cs="CIDFont+F1"/>
                <w:sz w:val="20"/>
                <w:szCs w:val="20"/>
              </w:rPr>
              <w:t xml:space="preserve">KD Joseph, AE Daniel, A </w:t>
            </w:r>
            <w:proofErr w:type="spellStart"/>
            <w:r w:rsidRPr="00DB6180">
              <w:rPr>
                <w:rFonts w:ascii="CIDFont+F1" w:hAnsi="CIDFont+F1" w:cs="CIDFont+F1"/>
                <w:sz w:val="20"/>
                <w:szCs w:val="20"/>
              </w:rPr>
              <w:t>Unnikrishnan</w:t>
            </w:r>
            <w:proofErr w:type="spellEnd"/>
          </w:p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B6180">
              <w:rPr>
                <w:rFonts w:ascii="CIDFont+F1" w:hAnsi="CIDFont+F1" w:cs="CIDFont+F1"/>
                <w:sz w:val="20"/>
                <w:szCs w:val="20"/>
              </w:rPr>
              <w:t>The journal of engineering 2017 (7), 362-369</w:t>
            </w:r>
          </w:p>
        </w:tc>
        <w:tc>
          <w:tcPr>
            <w:tcW w:w="730" w:type="dxa"/>
          </w:tcPr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B6180"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</w:tcPr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B6180">
              <w:rPr>
                <w:rFonts w:ascii="Arial" w:hAnsi="Arial" w:cs="Arial"/>
              </w:rPr>
              <w:t>2017</w:t>
            </w:r>
          </w:p>
        </w:tc>
      </w:tr>
      <w:tr w:rsidR="00DB6180" w:rsidRPr="00DB6180" w:rsidTr="00C2455D">
        <w:tc>
          <w:tcPr>
            <w:tcW w:w="540" w:type="dxa"/>
          </w:tcPr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B6180">
              <w:rPr>
                <w:rFonts w:ascii="Arial" w:hAnsi="Arial" w:cs="Arial"/>
              </w:rPr>
              <w:t>3</w:t>
            </w:r>
          </w:p>
        </w:tc>
        <w:tc>
          <w:tcPr>
            <w:tcW w:w="7190" w:type="dxa"/>
          </w:tcPr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24"/>
                <w:szCs w:val="24"/>
              </w:rPr>
            </w:pPr>
            <w:r w:rsidRPr="00DB6180">
              <w:rPr>
                <w:rFonts w:ascii="CIDFont+F1" w:hAnsi="CIDFont+F1" w:cs="CIDFont+F1"/>
                <w:sz w:val="24"/>
                <w:szCs w:val="24"/>
              </w:rPr>
              <w:t xml:space="preserve">Speed estimation algorithms for </w:t>
            </w:r>
            <w:proofErr w:type="spellStart"/>
            <w:r w:rsidRPr="00DB6180">
              <w:rPr>
                <w:rFonts w:ascii="CIDFont+F1" w:hAnsi="CIDFont+F1" w:cs="CIDFont+F1"/>
                <w:sz w:val="24"/>
                <w:szCs w:val="24"/>
              </w:rPr>
              <w:t>sensorless</w:t>
            </w:r>
            <w:proofErr w:type="spellEnd"/>
            <w:r w:rsidRPr="00DB6180">
              <w:rPr>
                <w:rFonts w:ascii="CIDFont+F1" w:hAnsi="CIDFont+F1" w:cs="CIDFont+F1"/>
                <w:sz w:val="24"/>
                <w:szCs w:val="24"/>
              </w:rPr>
              <w:t xml:space="preserve"> control of PMSM</w:t>
            </w:r>
          </w:p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20"/>
                <w:szCs w:val="20"/>
              </w:rPr>
            </w:pPr>
            <w:r w:rsidRPr="00DB6180">
              <w:rPr>
                <w:rFonts w:ascii="CIDFont+F1" w:hAnsi="CIDFont+F1" w:cs="CIDFont+F1"/>
                <w:sz w:val="20"/>
                <w:szCs w:val="20"/>
              </w:rPr>
              <w:t xml:space="preserve">S.V </w:t>
            </w:r>
            <w:proofErr w:type="spellStart"/>
            <w:r w:rsidRPr="00DB6180">
              <w:rPr>
                <w:rFonts w:ascii="CIDFont+F1" w:hAnsi="CIDFont+F1" w:cs="CIDFont+F1"/>
                <w:sz w:val="20"/>
                <w:szCs w:val="20"/>
              </w:rPr>
              <w:t>Sagar</w:t>
            </w:r>
            <w:proofErr w:type="spellEnd"/>
            <w:r w:rsidRPr="00DB6180">
              <w:rPr>
                <w:rFonts w:ascii="CIDFont+F1" w:hAnsi="CIDFont+F1" w:cs="CIDFont+F1"/>
                <w:sz w:val="20"/>
                <w:szCs w:val="20"/>
              </w:rPr>
              <w:t>, Joseph K.D.</w:t>
            </w:r>
          </w:p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B6180">
              <w:rPr>
                <w:rFonts w:ascii="CIDFont+F1" w:hAnsi="CIDFont+F1" w:cs="CIDFont+F1"/>
                <w:sz w:val="20"/>
                <w:szCs w:val="20"/>
              </w:rPr>
              <w:t>IEEE International Multi Conference on Automation, Computing, Communication …</w:t>
            </w:r>
          </w:p>
        </w:tc>
        <w:tc>
          <w:tcPr>
            <w:tcW w:w="730" w:type="dxa"/>
          </w:tcPr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B6180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</w:tcPr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B6180">
              <w:rPr>
                <w:rFonts w:ascii="Arial" w:hAnsi="Arial" w:cs="Arial"/>
              </w:rPr>
              <w:t>2013</w:t>
            </w:r>
          </w:p>
        </w:tc>
      </w:tr>
      <w:tr w:rsidR="00DB6180" w:rsidRPr="00DB6180" w:rsidTr="00C2455D">
        <w:tc>
          <w:tcPr>
            <w:tcW w:w="540" w:type="dxa"/>
          </w:tcPr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B6180">
              <w:rPr>
                <w:rFonts w:ascii="Arial" w:hAnsi="Arial" w:cs="Arial"/>
              </w:rPr>
              <w:t>4</w:t>
            </w:r>
          </w:p>
        </w:tc>
        <w:tc>
          <w:tcPr>
            <w:tcW w:w="7190" w:type="dxa"/>
          </w:tcPr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24"/>
                <w:szCs w:val="24"/>
              </w:rPr>
            </w:pPr>
            <w:r w:rsidRPr="00DB6180">
              <w:rPr>
                <w:rFonts w:ascii="CIDFont+F1" w:hAnsi="CIDFont+F1" w:cs="CIDFont+F1"/>
                <w:sz w:val="24"/>
                <w:szCs w:val="24"/>
              </w:rPr>
              <w:t xml:space="preserve">Reduced ripple interleaved </w:t>
            </w:r>
            <w:proofErr w:type="spellStart"/>
            <w:r w:rsidRPr="00DB6180">
              <w:rPr>
                <w:rFonts w:ascii="CIDFont+F1" w:hAnsi="CIDFont+F1" w:cs="CIDFont+F1"/>
                <w:sz w:val="24"/>
                <w:szCs w:val="24"/>
              </w:rPr>
              <w:t>cuk</w:t>
            </w:r>
            <w:proofErr w:type="spellEnd"/>
            <w:r w:rsidRPr="00DB6180">
              <w:rPr>
                <w:rFonts w:ascii="CIDFont+F1" w:hAnsi="CIDFont+F1" w:cs="CIDFont+F1"/>
                <w:sz w:val="24"/>
                <w:szCs w:val="24"/>
              </w:rPr>
              <w:t xml:space="preserve"> converter with phase shifted PWM</w:t>
            </w:r>
          </w:p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20"/>
                <w:szCs w:val="20"/>
              </w:rPr>
            </w:pPr>
            <w:r w:rsidRPr="00DB6180">
              <w:rPr>
                <w:rFonts w:ascii="CIDFont+F1" w:hAnsi="CIDFont+F1" w:cs="CIDFont+F1"/>
                <w:sz w:val="20"/>
                <w:szCs w:val="20"/>
              </w:rPr>
              <w:t xml:space="preserve">KD Joseph, AE Daniel, A </w:t>
            </w:r>
            <w:proofErr w:type="spellStart"/>
            <w:r w:rsidRPr="00DB6180">
              <w:rPr>
                <w:rFonts w:ascii="CIDFont+F1" w:hAnsi="CIDFont+F1" w:cs="CIDFont+F1"/>
                <w:sz w:val="20"/>
                <w:szCs w:val="20"/>
              </w:rPr>
              <w:t>Unnikrishnan</w:t>
            </w:r>
            <w:proofErr w:type="spellEnd"/>
          </w:p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B6180">
              <w:rPr>
                <w:rFonts w:ascii="CIDFont+F1" w:hAnsi="CIDFont+F1" w:cs="CIDFont+F1"/>
                <w:sz w:val="20"/>
                <w:szCs w:val="20"/>
              </w:rPr>
              <w:t>2015 10th Asian Control Conference (ASCC), 1-6</w:t>
            </w:r>
          </w:p>
        </w:tc>
        <w:tc>
          <w:tcPr>
            <w:tcW w:w="730" w:type="dxa"/>
          </w:tcPr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B6180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</w:tcPr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B6180">
              <w:rPr>
                <w:rFonts w:ascii="Arial" w:hAnsi="Arial" w:cs="Arial"/>
              </w:rPr>
              <w:t>2015</w:t>
            </w:r>
          </w:p>
        </w:tc>
      </w:tr>
      <w:tr w:rsidR="00DB6180" w:rsidRPr="00DB6180" w:rsidTr="00C2455D">
        <w:tc>
          <w:tcPr>
            <w:tcW w:w="540" w:type="dxa"/>
          </w:tcPr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B6180">
              <w:rPr>
                <w:rFonts w:ascii="Arial" w:hAnsi="Arial" w:cs="Arial"/>
              </w:rPr>
              <w:t>5</w:t>
            </w:r>
          </w:p>
        </w:tc>
        <w:tc>
          <w:tcPr>
            <w:tcW w:w="7190" w:type="dxa"/>
          </w:tcPr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24"/>
                <w:szCs w:val="24"/>
              </w:rPr>
            </w:pPr>
            <w:proofErr w:type="spellStart"/>
            <w:r w:rsidRPr="00DB6180">
              <w:rPr>
                <w:rFonts w:ascii="CIDFont+F1" w:hAnsi="CIDFont+F1" w:cs="CIDFont+F1"/>
                <w:sz w:val="24"/>
                <w:szCs w:val="24"/>
              </w:rPr>
              <w:t>Sensorless</w:t>
            </w:r>
            <w:proofErr w:type="spellEnd"/>
            <w:r w:rsidRPr="00DB6180">
              <w:rPr>
                <w:rFonts w:ascii="CIDFont+F1" w:hAnsi="CIDFont+F1" w:cs="CIDFont+F1"/>
                <w:sz w:val="24"/>
                <w:szCs w:val="24"/>
              </w:rPr>
              <w:t xml:space="preserve"> Operation Of Current Controlled BLDC Drive With Phase</w:t>
            </w:r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r w:rsidRPr="00DB6180">
              <w:rPr>
                <w:rFonts w:ascii="CIDFont+F1" w:hAnsi="CIDFont+F1" w:cs="CIDFont+F1"/>
                <w:sz w:val="24"/>
                <w:szCs w:val="24"/>
              </w:rPr>
              <w:t>Lag Compensation</w:t>
            </w:r>
          </w:p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20"/>
                <w:szCs w:val="20"/>
              </w:rPr>
            </w:pPr>
            <w:r w:rsidRPr="00DB6180">
              <w:rPr>
                <w:rFonts w:ascii="CIDFont+F1" w:hAnsi="CIDFont+F1" w:cs="CIDFont+F1"/>
                <w:sz w:val="20"/>
                <w:szCs w:val="20"/>
              </w:rPr>
              <w:t>Rajesh TS, Joseph K.D.</w:t>
            </w:r>
          </w:p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B6180">
              <w:rPr>
                <w:rFonts w:ascii="CIDFont+F1" w:hAnsi="CIDFont+F1" w:cs="CIDFont+F1"/>
                <w:sz w:val="20"/>
                <w:szCs w:val="20"/>
              </w:rPr>
              <w:t>3rd International Conference On Power, Contro</w:t>
            </w:r>
            <w:r>
              <w:rPr>
                <w:rFonts w:ascii="CIDFont+F1" w:hAnsi="CIDFont+F1" w:cs="CIDFont+F1"/>
                <w:sz w:val="20"/>
                <w:szCs w:val="20"/>
              </w:rPr>
              <w:t xml:space="preserve">l, Signals and Computation </w:t>
            </w:r>
          </w:p>
        </w:tc>
        <w:tc>
          <w:tcPr>
            <w:tcW w:w="730" w:type="dxa"/>
          </w:tcPr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B6180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</w:tcPr>
          <w:p w:rsidR="00DB6180" w:rsidRPr="00DB6180" w:rsidRDefault="00DB6180" w:rsidP="00C2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B6180">
              <w:rPr>
                <w:rFonts w:ascii="Arial" w:hAnsi="Arial" w:cs="Arial"/>
              </w:rPr>
              <w:t>2014</w:t>
            </w:r>
          </w:p>
        </w:tc>
      </w:tr>
    </w:tbl>
    <w:p w:rsidR="00DB6180" w:rsidRDefault="00DB6180" w:rsidP="00DB6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6180" w:rsidRDefault="00DB6180" w:rsidP="00DB6180">
      <w:pPr>
        <w:pStyle w:val="WW-DefaultStyle"/>
        <w:spacing w:after="0" w:line="360" w:lineRule="auto"/>
        <w:jc w:val="both"/>
        <w:rPr>
          <w:rFonts w:ascii="Arial" w:hAnsi="Arial" w:cs="Arial"/>
        </w:rPr>
      </w:pPr>
    </w:p>
    <w:p w:rsidR="00DB6180" w:rsidRDefault="00DB6180">
      <w:pPr>
        <w:spacing w:after="0" w:line="240" w:lineRule="auto"/>
        <w:rPr>
          <w:rFonts w:ascii="Arial" w:hAnsi="Arial" w:cs="Arial"/>
          <w:color w:val="00000A"/>
          <w:lang w:val="en-IN" w:eastAsia="zh-CN"/>
        </w:rPr>
      </w:pPr>
      <w:r>
        <w:rPr>
          <w:rFonts w:ascii="Arial" w:hAnsi="Arial" w:cs="Arial"/>
        </w:rPr>
        <w:br w:type="page"/>
      </w:r>
    </w:p>
    <w:p w:rsidR="005A2989" w:rsidRPr="00F32029" w:rsidRDefault="005A2989" w:rsidP="005A2989">
      <w:pPr>
        <w:spacing w:line="360" w:lineRule="auto"/>
        <w:ind w:firstLine="2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Details of Conference </w:t>
      </w:r>
      <w:proofErr w:type="gramStart"/>
      <w:r>
        <w:rPr>
          <w:rFonts w:ascii="Arial" w:hAnsi="Arial" w:cs="Arial"/>
        </w:rPr>
        <w:t>Chair :</w:t>
      </w:r>
      <w:proofErr w:type="gramEnd"/>
    </w:p>
    <w:tbl>
      <w:tblPr>
        <w:tblStyle w:val="TableGrid"/>
        <w:tblW w:w="891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90"/>
        <w:gridCol w:w="2340"/>
        <w:gridCol w:w="1710"/>
        <w:gridCol w:w="1350"/>
        <w:gridCol w:w="720"/>
        <w:gridCol w:w="1800"/>
      </w:tblGrid>
      <w:tr w:rsidR="005A2989" w:rsidRPr="00F32029" w:rsidTr="00C2455D">
        <w:tc>
          <w:tcPr>
            <w:tcW w:w="99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  <w:b/>
              </w:rPr>
            </w:pPr>
            <w:r w:rsidRPr="00F32029">
              <w:rPr>
                <w:rFonts w:ascii="Arial" w:hAnsi="Arial" w:cs="Arial"/>
              </w:rPr>
              <w:t xml:space="preserve">IEEE international conference at </w:t>
            </w:r>
            <w:proofErr w:type="spellStart"/>
            <w:r w:rsidRPr="00F32029">
              <w:rPr>
                <w:rFonts w:ascii="Arial" w:hAnsi="Arial" w:cs="Arial"/>
              </w:rPr>
              <w:t>kanjirappally</w:t>
            </w:r>
            <w:proofErr w:type="spellEnd"/>
          </w:p>
        </w:tc>
        <w:tc>
          <w:tcPr>
            <w:tcW w:w="1710" w:type="dxa"/>
          </w:tcPr>
          <w:p w:rsidR="005A2989" w:rsidRPr="00F32029" w:rsidRDefault="00C2455D" w:rsidP="00C2455D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Jyothi</w:t>
            </w:r>
            <w:proofErr w:type="spellEnd"/>
            <w:r w:rsidR="005A2989" w:rsidRPr="00F32029">
              <w:rPr>
                <w:rFonts w:ascii="Arial" w:hAnsi="Arial" w:cs="Arial"/>
              </w:rPr>
              <w:t xml:space="preserve"> engineering college </w:t>
            </w:r>
          </w:p>
        </w:tc>
        <w:tc>
          <w:tcPr>
            <w:tcW w:w="135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26/07/2014</w:t>
            </w:r>
          </w:p>
        </w:tc>
        <w:tc>
          <w:tcPr>
            <w:tcW w:w="72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 day</w:t>
            </w:r>
          </w:p>
        </w:tc>
        <w:tc>
          <w:tcPr>
            <w:tcW w:w="1800" w:type="dxa"/>
          </w:tcPr>
          <w:p w:rsidR="005A2989" w:rsidRPr="00F32029" w:rsidRDefault="005A2989" w:rsidP="00C2455D">
            <w:pPr>
              <w:pStyle w:val="WW-DefaultStyle"/>
              <w:tabs>
                <w:tab w:val="left" w:pos="-45"/>
                <w:tab w:val="left" w:pos="450"/>
                <w:tab w:val="left" w:pos="585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Chaired  power electronics session</w:t>
            </w:r>
          </w:p>
        </w:tc>
      </w:tr>
      <w:tr w:rsidR="005A2989" w:rsidRPr="00F32029" w:rsidTr="00C2455D">
        <w:tc>
          <w:tcPr>
            <w:tcW w:w="99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4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 (ICE TEM – 14) international  conference at SNGCE,  </w:t>
            </w:r>
            <w:proofErr w:type="spellStart"/>
            <w:r w:rsidRPr="00F32029">
              <w:rPr>
                <w:rFonts w:ascii="Arial" w:hAnsi="Arial" w:cs="Arial"/>
              </w:rPr>
              <w:t>Kadayiruppu</w:t>
            </w:r>
            <w:proofErr w:type="spellEnd"/>
          </w:p>
        </w:tc>
        <w:tc>
          <w:tcPr>
            <w:tcW w:w="171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SNGCE, </w:t>
            </w:r>
            <w:proofErr w:type="spellStart"/>
            <w:r w:rsidRPr="00F32029">
              <w:rPr>
                <w:rFonts w:ascii="Arial" w:hAnsi="Arial" w:cs="Arial"/>
              </w:rPr>
              <w:t>kadayiruppu</w:t>
            </w:r>
            <w:proofErr w:type="spellEnd"/>
          </w:p>
        </w:tc>
        <w:tc>
          <w:tcPr>
            <w:tcW w:w="135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31/12/2014</w:t>
            </w:r>
          </w:p>
        </w:tc>
        <w:tc>
          <w:tcPr>
            <w:tcW w:w="72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32029">
              <w:rPr>
                <w:rFonts w:ascii="Arial" w:hAnsi="Arial" w:cs="Arial"/>
              </w:rPr>
              <w:t xml:space="preserve"> day</w:t>
            </w:r>
          </w:p>
        </w:tc>
        <w:tc>
          <w:tcPr>
            <w:tcW w:w="1800" w:type="dxa"/>
          </w:tcPr>
          <w:p w:rsidR="005A2989" w:rsidRPr="00F32029" w:rsidRDefault="005A2989" w:rsidP="00C2455D">
            <w:pPr>
              <w:pStyle w:val="WW-DefaultStyle"/>
              <w:tabs>
                <w:tab w:val="left" w:pos="-45"/>
                <w:tab w:val="left" w:pos="450"/>
                <w:tab w:val="left" w:pos="585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Chaired  power electronics session</w:t>
            </w:r>
          </w:p>
        </w:tc>
      </w:tr>
      <w:tr w:rsidR="005A2989" w:rsidRPr="00F32029" w:rsidTr="00C2455D">
        <w:tc>
          <w:tcPr>
            <w:tcW w:w="99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4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National conference on advanced computing, communication and electrical systems</w:t>
            </w:r>
          </w:p>
        </w:tc>
        <w:tc>
          <w:tcPr>
            <w:tcW w:w="171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KMEA college</w:t>
            </w:r>
            <w:r w:rsidR="00C2455D">
              <w:rPr>
                <w:rFonts w:ascii="Arial" w:hAnsi="Arial" w:cs="Arial"/>
              </w:rPr>
              <w:t xml:space="preserve">, </w:t>
            </w:r>
            <w:proofErr w:type="spellStart"/>
            <w:r w:rsidR="00C2455D">
              <w:rPr>
                <w:rFonts w:ascii="Arial" w:hAnsi="Arial" w:cs="Arial"/>
              </w:rPr>
              <w:t>Aluva</w:t>
            </w:r>
            <w:proofErr w:type="spellEnd"/>
          </w:p>
        </w:tc>
        <w:tc>
          <w:tcPr>
            <w:tcW w:w="135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24/03/</w:t>
            </w:r>
            <w:r w:rsidRPr="00F32029">
              <w:rPr>
                <w:rFonts w:ascii="Arial" w:hAnsi="Arial" w:cs="Arial"/>
              </w:rPr>
              <w:t>2017</w:t>
            </w:r>
          </w:p>
        </w:tc>
        <w:tc>
          <w:tcPr>
            <w:tcW w:w="72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day</w:t>
            </w:r>
          </w:p>
        </w:tc>
        <w:tc>
          <w:tcPr>
            <w:tcW w:w="180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Chaired power electronics session</w:t>
            </w:r>
          </w:p>
        </w:tc>
      </w:tr>
    </w:tbl>
    <w:p w:rsidR="005A2989" w:rsidRDefault="005A2989" w:rsidP="00DB6180">
      <w:pPr>
        <w:pStyle w:val="WW-DefaultStyle"/>
        <w:spacing w:after="0" w:line="360" w:lineRule="auto"/>
        <w:jc w:val="both"/>
        <w:rPr>
          <w:rFonts w:ascii="Arial" w:hAnsi="Arial" w:cs="Arial"/>
        </w:rPr>
      </w:pPr>
    </w:p>
    <w:p w:rsidR="005A2989" w:rsidRDefault="005A2989">
      <w:pPr>
        <w:spacing w:after="0" w:line="240" w:lineRule="auto"/>
        <w:rPr>
          <w:rFonts w:ascii="Arial" w:hAnsi="Arial" w:cs="Arial"/>
          <w:color w:val="00000A"/>
          <w:lang w:val="en-IN" w:eastAsia="zh-CN"/>
        </w:rPr>
      </w:pPr>
      <w:r>
        <w:rPr>
          <w:rFonts w:ascii="Arial" w:hAnsi="Arial" w:cs="Arial"/>
        </w:rPr>
        <w:br w:type="page"/>
      </w:r>
    </w:p>
    <w:p w:rsidR="005A2989" w:rsidRPr="00F32029" w:rsidRDefault="005A2989" w:rsidP="005A2989">
      <w:pPr>
        <w:spacing w:line="360" w:lineRule="auto"/>
        <w:ind w:firstLine="2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Details as   </w:t>
      </w:r>
      <w:proofErr w:type="gramStart"/>
      <w:r>
        <w:rPr>
          <w:rFonts w:ascii="Arial" w:hAnsi="Arial" w:cs="Arial"/>
        </w:rPr>
        <w:t>Reviewer :</w:t>
      </w:r>
      <w:proofErr w:type="gramEnd"/>
    </w:p>
    <w:tbl>
      <w:tblPr>
        <w:tblStyle w:val="TableGrid"/>
        <w:tblW w:w="909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360"/>
        <w:gridCol w:w="3690"/>
        <w:gridCol w:w="1800"/>
        <w:gridCol w:w="1350"/>
        <w:gridCol w:w="630"/>
        <w:gridCol w:w="1260"/>
      </w:tblGrid>
      <w:tr w:rsidR="005A2989" w:rsidRPr="00F32029" w:rsidTr="00C2455D">
        <w:tc>
          <w:tcPr>
            <w:tcW w:w="36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9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IEEE international multi conference </w:t>
            </w:r>
          </w:p>
        </w:tc>
        <w:tc>
          <w:tcPr>
            <w:tcW w:w="180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St. Joseph</w:t>
            </w:r>
            <w:r w:rsidR="00C2455D">
              <w:rPr>
                <w:rFonts w:ascii="Arial" w:hAnsi="Arial" w:cs="Arial"/>
              </w:rPr>
              <w:t xml:space="preserve"> College of </w:t>
            </w:r>
            <w:proofErr w:type="spellStart"/>
            <w:r w:rsidR="00C2455D">
              <w:rPr>
                <w:rFonts w:ascii="Arial" w:hAnsi="Arial" w:cs="Arial"/>
              </w:rPr>
              <w:t>Engg</w:t>
            </w:r>
            <w:proofErr w:type="spellEnd"/>
            <w:r w:rsidRPr="00F32029">
              <w:rPr>
                <w:rFonts w:ascii="Arial" w:hAnsi="Arial" w:cs="Arial"/>
              </w:rPr>
              <w:t>,  Pala</w:t>
            </w:r>
          </w:p>
        </w:tc>
        <w:tc>
          <w:tcPr>
            <w:tcW w:w="135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22/03/2013 to 23/03/2013</w:t>
            </w:r>
          </w:p>
        </w:tc>
        <w:tc>
          <w:tcPr>
            <w:tcW w:w="63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 days</w:t>
            </w:r>
          </w:p>
        </w:tc>
        <w:tc>
          <w:tcPr>
            <w:tcW w:w="126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Reviewed 2 paper</w:t>
            </w:r>
          </w:p>
        </w:tc>
      </w:tr>
      <w:tr w:rsidR="005A2989" w:rsidRPr="00F32029" w:rsidTr="00C2455D">
        <w:tc>
          <w:tcPr>
            <w:tcW w:w="360" w:type="dxa"/>
          </w:tcPr>
          <w:p w:rsidR="005A2989" w:rsidRPr="00F32029" w:rsidRDefault="005A2989" w:rsidP="00C2455D">
            <w:pPr>
              <w:pStyle w:val="WW-DefaultStyle"/>
              <w:tabs>
                <w:tab w:val="left" w:pos="-45"/>
                <w:tab w:val="left" w:pos="450"/>
                <w:tab w:val="left" w:pos="585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90" w:type="dxa"/>
          </w:tcPr>
          <w:p w:rsidR="005A2989" w:rsidRPr="00F32029" w:rsidRDefault="005A2989" w:rsidP="00C2455D">
            <w:pPr>
              <w:pStyle w:val="WW-DefaultStyle"/>
              <w:tabs>
                <w:tab w:val="left" w:pos="-45"/>
                <w:tab w:val="left" w:pos="450"/>
                <w:tab w:val="left" w:pos="585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International conference on power, signals, control &amp;  computation (IEEE </w:t>
            </w:r>
            <w:proofErr w:type="spellStart"/>
            <w:r w:rsidRPr="00F32029">
              <w:rPr>
                <w:rFonts w:ascii="Arial" w:hAnsi="Arial" w:cs="Arial"/>
              </w:rPr>
              <w:t>Xplore</w:t>
            </w:r>
            <w:proofErr w:type="spellEnd"/>
            <w:r w:rsidRPr="00F32029">
              <w:rPr>
                <w:rFonts w:ascii="Arial" w:hAnsi="Arial" w:cs="Arial"/>
              </w:rPr>
              <w:t>)</w:t>
            </w:r>
          </w:p>
        </w:tc>
        <w:tc>
          <w:tcPr>
            <w:tcW w:w="180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Vidya</w:t>
            </w:r>
            <w:proofErr w:type="spellEnd"/>
            <w:r w:rsidR="00C2455D">
              <w:rPr>
                <w:rFonts w:ascii="Arial" w:hAnsi="Arial" w:cs="Arial"/>
              </w:rPr>
              <w:t xml:space="preserve"> Academy of Science and Technology</w:t>
            </w:r>
            <w:r w:rsidRPr="00F32029">
              <w:rPr>
                <w:rFonts w:ascii="Arial" w:hAnsi="Arial" w:cs="Arial"/>
              </w:rPr>
              <w:t>, Thrissur</w:t>
            </w:r>
          </w:p>
        </w:tc>
        <w:tc>
          <w:tcPr>
            <w:tcW w:w="135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3/01/14 to 5</w:t>
            </w:r>
            <w:r w:rsidRPr="00F32029">
              <w:rPr>
                <w:rFonts w:ascii="Arial" w:hAnsi="Arial" w:cs="Arial"/>
              </w:rPr>
              <w:t>/01/14</w:t>
            </w:r>
          </w:p>
        </w:tc>
        <w:tc>
          <w:tcPr>
            <w:tcW w:w="63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32029">
              <w:rPr>
                <w:rFonts w:ascii="Arial" w:hAnsi="Arial" w:cs="Arial"/>
              </w:rPr>
              <w:t xml:space="preserve"> days</w:t>
            </w:r>
          </w:p>
        </w:tc>
        <w:tc>
          <w:tcPr>
            <w:tcW w:w="1260" w:type="dxa"/>
          </w:tcPr>
          <w:p w:rsidR="005A2989" w:rsidRPr="00F32029" w:rsidRDefault="005A2989" w:rsidP="00C2455D">
            <w:pPr>
              <w:pStyle w:val="WW-DefaultStyle"/>
              <w:tabs>
                <w:tab w:val="left" w:pos="-45"/>
                <w:tab w:val="left" w:pos="450"/>
                <w:tab w:val="left" w:pos="585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Reviewed 2 paper</w:t>
            </w:r>
          </w:p>
        </w:tc>
      </w:tr>
      <w:tr w:rsidR="005A2989" w:rsidRPr="00F32029" w:rsidTr="00C2455D">
        <w:tc>
          <w:tcPr>
            <w:tcW w:w="36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9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Review of paper in 2014 IEEE international conference on advances in green energy</w:t>
            </w:r>
          </w:p>
        </w:tc>
        <w:tc>
          <w:tcPr>
            <w:tcW w:w="180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Mar </w:t>
            </w:r>
            <w:proofErr w:type="spellStart"/>
            <w:r w:rsidRPr="00F32029">
              <w:rPr>
                <w:rFonts w:ascii="Arial" w:hAnsi="Arial" w:cs="Arial"/>
              </w:rPr>
              <w:t>Baselios</w:t>
            </w:r>
            <w:proofErr w:type="spellEnd"/>
            <w:r w:rsidRPr="00F32029">
              <w:rPr>
                <w:rFonts w:ascii="Arial" w:hAnsi="Arial" w:cs="Arial"/>
              </w:rPr>
              <w:t xml:space="preserve"> college of engineering &amp;  technology, TVM</w:t>
            </w:r>
          </w:p>
        </w:tc>
        <w:tc>
          <w:tcPr>
            <w:tcW w:w="135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17/12/2014 to 18/12/2014</w:t>
            </w:r>
          </w:p>
        </w:tc>
        <w:tc>
          <w:tcPr>
            <w:tcW w:w="63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 days</w:t>
            </w:r>
          </w:p>
        </w:tc>
        <w:tc>
          <w:tcPr>
            <w:tcW w:w="126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Reviewed 2 paper</w:t>
            </w:r>
          </w:p>
        </w:tc>
      </w:tr>
      <w:tr w:rsidR="005A2989" w:rsidRPr="00F32029" w:rsidTr="00C2455D">
        <w:tc>
          <w:tcPr>
            <w:tcW w:w="360" w:type="dxa"/>
          </w:tcPr>
          <w:p w:rsidR="005A2989" w:rsidRPr="00F32029" w:rsidRDefault="005A2989" w:rsidP="00C2455D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90" w:type="dxa"/>
          </w:tcPr>
          <w:p w:rsidR="005A2989" w:rsidRPr="00F32029" w:rsidRDefault="005A2989" w:rsidP="00C2455D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Emerging Trends in Engineering, Science and Technology ICETEST-2015</w:t>
            </w:r>
          </w:p>
        </w:tc>
        <w:tc>
          <w:tcPr>
            <w:tcW w:w="1800" w:type="dxa"/>
          </w:tcPr>
          <w:p w:rsidR="005A2989" w:rsidRPr="00F32029" w:rsidRDefault="005A2989" w:rsidP="00C2455D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GEC ,TSR</w:t>
            </w:r>
          </w:p>
        </w:tc>
        <w:tc>
          <w:tcPr>
            <w:tcW w:w="1350" w:type="dxa"/>
          </w:tcPr>
          <w:p w:rsidR="005A2989" w:rsidRPr="00F32029" w:rsidRDefault="005A2989" w:rsidP="00C2455D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09/12/15 to 11/12/15</w:t>
            </w:r>
          </w:p>
        </w:tc>
        <w:tc>
          <w:tcPr>
            <w:tcW w:w="630" w:type="dxa"/>
          </w:tcPr>
          <w:p w:rsidR="005A2989" w:rsidRPr="00F32029" w:rsidRDefault="005A2989" w:rsidP="00C2455D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3 days</w:t>
            </w:r>
          </w:p>
        </w:tc>
        <w:tc>
          <w:tcPr>
            <w:tcW w:w="1260" w:type="dxa"/>
          </w:tcPr>
          <w:p w:rsidR="005A2989" w:rsidRPr="00F32029" w:rsidRDefault="005A2989" w:rsidP="00C2455D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Reviewed 4 paper </w:t>
            </w:r>
            <w:r w:rsidRPr="00F32029">
              <w:rPr>
                <w:rFonts w:ascii="Arial" w:hAnsi="Arial" w:cs="Arial"/>
              </w:rPr>
              <w:t>GEC TSR</w:t>
            </w:r>
          </w:p>
        </w:tc>
      </w:tr>
      <w:tr w:rsidR="005A2989" w:rsidRPr="00F32029" w:rsidTr="00C2455D">
        <w:tc>
          <w:tcPr>
            <w:tcW w:w="36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9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IEEE international conference on recent innovations in technology(IC</w:t>
            </w:r>
            <w:r w:rsidRPr="00F32029">
              <w:rPr>
                <w:rFonts w:ascii="Arial" w:hAnsi="Arial" w:cs="Arial"/>
              </w:rPr>
              <w:t>RIT</w:t>
            </w:r>
            <w:r>
              <w:rPr>
                <w:rFonts w:ascii="Arial" w:hAnsi="Arial" w:cs="Arial"/>
              </w:rPr>
              <w:t>)</w:t>
            </w:r>
            <w:r w:rsidRPr="00F320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RIT, Kottayam </w:t>
            </w:r>
          </w:p>
        </w:tc>
        <w:tc>
          <w:tcPr>
            <w:tcW w:w="135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01/09/2016 to 03/09/2016</w:t>
            </w:r>
          </w:p>
        </w:tc>
        <w:tc>
          <w:tcPr>
            <w:tcW w:w="63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3 days </w:t>
            </w:r>
          </w:p>
        </w:tc>
        <w:tc>
          <w:tcPr>
            <w:tcW w:w="126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Review of paper (4 - paper) </w:t>
            </w:r>
            <w:r>
              <w:rPr>
                <w:rFonts w:ascii="Arial" w:hAnsi="Arial" w:cs="Arial"/>
              </w:rPr>
              <w:t>in 2016</w:t>
            </w:r>
          </w:p>
        </w:tc>
      </w:tr>
      <w:tr w:rsidR="005A2989" w:rsidRPr="00F32029" w:rsidTr="00C2455D">
        <w:tc>
          <w:tcPr>
            <w:tcW w:w="36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9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PEDES 2016</w:t>
            </w:r>
          </w:p>
        </w:tc>
        <w:tc>
          <w:tcPr>
            <w:tcW w:w="180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TVM, </w:t>
            </w:r>
            <w:proofErr w:type="spellStart"/>
            <w:r w:rsidRPr="00F32029">
              <w:rPr>
                <w:rFonts w:ascii="Arial" w:hAnsi="Arial" w:cs="Arial"/>
              </w:rPr>
              <w:t>Kovalam</w:t>
            </w:r>
            <w:proofErr w:type="spellEnd"/>
          </w:p>
        </w:tc>
        <w:tc>
          <w:tcPr>
            <w:tcW w:w="135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14/12//</w:t>
            </w:r>
            <w:r w:rsidRPr="00F32029">
              <w:rPr>
                <w:rFonts w:ascii="Arial" w:hAnsi="Arial" w:cs="Arial"/>
              </w:rPr>
              <w:t>2016</w:t>
            </w:r>
            <w:r>
              <w:rPr>
                <w:rFonts w:ascii="Arial" w:hAnsi="Arial" w:cs="Arial"/>
              </w:rPr>
              <w:t xml:space="preserve"> to 17/12/2016</w:t>
            </w:r>
          </w:p>
        </w:tc>
        <w:tc>
          <w:tcPr>
            <w:tcW w:w="63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days</w:t>
            </w:r>
          </w:p>
        </w:tc>
        <w:tc>
          <w:tcPr>
            <w:tcW w:w="126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IEEE, </w:t>
            </w:r>
            <w:r w:rsidRPr="00F32029">
              <w:rPr>
                <w:rFonts w:ascii="Arial" w:hAnsi="Arial" w:cs="Arial"/>
              </w:rPr>
              <w:t>IAS</w:t>
            </w:r>
            <w:r>
              <w:rPr>
                <w:rFonts w:ascii="Arial" w:hAnsi="Arial" w:cs="Arial"/>
              </w:rPr>
              <w:t xml:space="preserve">, Review of paper(4 - paper) </w:t>
            </w:r>
          </w:p>
        </w:tc>
      </w:tr>
      <w:tr w:rsidR="005A2989" w:rsidRPr="00F32029" w:rsidTr="00C2455D">
        <w:tc>
          <w:tcPr>
            <w:tcW w:w="360" w:type="dxa"/>
          </w:tcPr>
          <w:p w:rsidR="005A298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9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Kerala Technological Congress (KETCON) Reviewed and scrutinized 10 papers under the stream of Electrical </w:t>
            </w:r>
            <w:proofErr w:type="spellStart"/>
            <w:r>
              <w:rPr>
                <w:rFonts w:ascii="Arial" w:hAnsi="Arial" w:cs="Arial"/>
              </w:rPr>
              <w:t>Engg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0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GEC, Thrissur</w:t>
            </w:r>
          </w:p>
        </w:tc>
        <w:tc>
          <w:tcPr>
            <w:tcW w:w="135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15/02/2019 to 17/02/2019</w:t>
            </w:r>
          </w:p>
        </w:tc>
        <w:tc>
          <w:tcPr>
            <w:tcW w:w="63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days</w:t>
            </w:r>
          </w:p>
        </w:tc>
        <w:tc>
          <w:tcPr>
            <w:tcW w:w="1260" w:type="dxa"/>
          </w:tcPr>
          <w:p w:rsidR="005A298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KTU KSCSTE</w:t>
            </w:r>
          </w:p>
        </w:tc>
      </w:tr>
      <w:tr w:rsidR="00787772" w:rsidRPr="00F32029" w:rsidTr="00C2455D">
        <w:tc>
          <w:tcPr>
            <w:tcW w:w="360" w:type="dxa"/>
          </w:tcPr>
          <w:p w:rsidR="00787772" w:rsidRDefault="00787772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90" w:type="dxa"/>
          </w:tcPr>
          <w:p w:rsidR="00787772" w:rsidRDefault="00787772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IEEE Transactions on Industrial Electronics</w:t>
            </w:r>
          </w:p>
        </w:tc>
        <w:tc>
          <w:tcPr>
            <w:tcW w:w="1800" w:type="dxa"/>
          </w:tcPr>
          <w:p w:rsidR="00787772" w:rsidRDefault="00787772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IEEE Journal</w:t>
            </w:r>
          </w:p>
        </w:tc>
        <w:tc>
          <w:tcPr>
            <w:tcW w:w="1350" w:type="dxa"/>
          </w:tcPr>
          <w:p w:rsidR="00787772" w:rsidRDefault="00787772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Dec.2019</w:t>
            </w:r>
          </w:p>
        </w:tc>
        <w:tc>
          <w:tcPr>
            <w:tcW w:w="630" w:type="dxa"/>
          </w:tcPr>
          <w:p w:rsidR="00787772" w:rsidRDefault="00787772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</w:tcPr>
          <w:p w:rsidR="00787772" w:rsidRDefault="00787772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IEEE</w:t>
            </w:r>
          </w:p>
        </w:tc>
      </w:tr>
    </w:tbl>
    <w:p w:rsidR="005A2989" w:rsidRDefault="005A2989">
      <w:pPr>
        <w:spacing w:after="0" w:line="240" w:lineRule="auto"/>
        <w:rPr>
          <w:rFonts w:ascii="Arial" w:hAnsi="Arial" w:cs="Arial"/>
        </w:rPr>
      </w:pPr>
    </w:p>
    <w:p w:rsidR="005A2989" w:rsidRDefault="005A29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9648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90"/>
        <w:gridCol w:w="2340"/>
        <w:gridCol w:w="2430"/>
        <w:gridCol w:w="1440"/>
        <w:gridCol w:w="1170"/>
        <w:gridCol w:w="1278"/>
      </w:tblGrid>
      <w:tr w:rsidR="005A2989" w:rsidRPr="00F32029" w:rsidTr="00C2455D">
        <w:tc>
          <w:tcPr>
            <w:tcW w:w="96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989" w:rsidRPr="00F32029" w:rsidRDefault="005A2989" w:rsidP="00C2455D">
            <w:pPr>
              <w:rPr>
                <w:rFonts w:ascii="Arial" w:hAnsi="Arial" w:cs="Arial"/>
              </w:rPr>
            </w:pPr>
            <w:r w:rsidRPr="00773ED0">
              <w:rPr>
                <w:rFonts w:ascii="Arial" w:hAnsi="Arial" w:cs="Arial"/>
              </w:rPr>
              <w:lastRenderedPageBreak/>
              <w:t>Details of Conferences Attended :</w:t>
            </w:r>
          </w:p>
        </w:tc>
      </w:tr>
      <w:tr w:rsidR="005A2989" w:rsidRPr="00F32029" w:rsidTr="00C2455D">
        <w:tc>
          <w:tcPr>
            <w:tcW w:w="990" w:type="dxa"/>
            <w:tcBorders>
              <w:top w:val="single" w:sz="4" w:space="0" w:color="auto"/>
            </w:tcBorders>
          </w:tcPr>
          <w:p w:rsidR="005A2989" w:rsidRPr="00F32029" w:rsidRDefault="005A2989" w:rsidP="00C2455D">
            <w:pPr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Sl. No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A2989" w:rsidRPr="00F32029" w:rsidRDefault="005A2989" w:rsidP="00C2455D">
            <w:pPr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Name of the course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5A2989" w:rsidRPr="00F32029" w:rsidRDefault="005A2989" w:rsidP="00C2455D">
            <w:pPr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Institution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A2989" w:rsidRPr="00F32029" w:rsidRDefault="005A2989" w:rsidP="00C2455D">
            <w:pPr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Date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A2989" w:rsidRPr="00F32029" w:rsidRDefault="005A2989" w:rsidP="00C2455D">
            <w:pPr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Duration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5A2989" w:rsidRPr="00F32029" w:rsidRDefault="005A2989" w:rsidP="00C2455D">
            <w:pPr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Sponsor</w:t>
            </w:r>
          </w:p>
        </w:tc>
      </w:tr>
      <w:tr w:rsidR="005A2989" w:rsidRPr="00F32029" w:rsidTr="00C2455D">
        <w:tc>
          <w:tcPr>
            <w:tcW w:w="990" w:type="dxa"/>
          </w:tcPr>
          <w:p w:rsidR="005A2989" w:rsidRPr="00F32029" w:rsidRDefault="005A2989" w:rsidP="00C2455D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</w:tcPr>
          <w:p w:rsidR="005A2989" w:rsidRPr="00F32029" w:rsidRDefault="005A2989" w:rsidP="00C2455D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Conference on Recent Innovations in Technology</w:t>
            </w:r>
          </w:p>
        </w:tc>
        <w:tc>
          <w:tcPr>
            <w:tcW w:w="2430" w:type="dxa"/>
          </w:tcPr>
          <w:p w:rsidR="005A2989" w:rsidRPr="00F32029" w:rsidRDefault="005A2989" w:rsidP="00C2455D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RIT</w:t>
            </w:r>
            <w:r>
              <w:rPr>
                <w:rFonts w:ascii="Arial" w:hAnsi="Arial" w:cs="Arial"/>
              </w:rPr>
              <w:t>,</w:t>
            </w:r>
            <w:r w:rsidRPr="00F320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Kottayam</w:t>
            </w:r>
          </w:p>
        </w:tc>
        <w:tc>
          <w:tcPr>
            <w:tcW w:w="1440" w:type="dxa"/>
          </w:tcPr>
          <w:p w:rsidR="005A2989" w:rsidRPr="00F32029" w:rsidRDefault="005A2989" w:rsidP="00C2455D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12/01/12 to 14/01/12</w:t>
            </w:r>
          </w:p>
        </w:tc>
        <w:tc>
          <w:tcPr>
            <w:tcW w:w="1170" w:type="dxa"/>
          </w:tcPr>
          <w:p w:rsidR="005A2989" w:rsidRPr="00F32029" w:rsidRDefault="005A2989" w:rsidP="00C2455D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3 days</w:t>
            </w:r>
          </w:p>
        </w:tc>
        <w:tc>
          <w:tcPr>
            <w:tcW w:w="1278" w:type="dxa"/>
          </w:tcPr>
          <w:p w:rsidR="005A2989" w:rsidRPr="00F32029" w:rsidRDefault="005A2989" w:rsidP="00C2455D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DTE</w:t>
            </w:r>
          </w:p>
        </w:tc>
      </w:tr>
      <w:tr w:rsidR="005A2989" w:rsidRPr="00F32029" w:rsidTr="00C2455D">
        <w:tc>
          <w:tcPr>
            <w:tcW w:w="990" w:type="dxa"/>
          </w:tcPr>
          <w:p w:rsidR="005A2989" w:rsidRPr="00F32029" w:rsidRDefault="005A2989" w:rsidP="00C2455D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40" w:type="dxa"/>
          </w:tcPr>
          <w:p w:rsidR="005A2989" w:rsidRPr="00F32029" w:rsidRDefault="005A2989" w:rsidP="00C2455D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10</w:t>
            </w:r>
            <w:r w:rsidRPr="00F32029">
              <w:rPr>
                <w:rFonts w:ascii="Arial" w:hAnsi="Arial" w:cs="Arial"/>
                <w:vertAlign w:val="superscript"/>
              </w:rPr>
              <w:t>th</w:t>
            </w:r>
            <w:r w:rsidRPr="00F32029">
              <w:rPr>
                <w:rFonts w:ascii="Arial" w:hAnsi="Arial" w:cs="Arial"/>
              </w:rPr>
              <w:t xml:space="preserve"> Asian control conference at hotel </w:t>
            </w:r>
            <w:proofErr w:type="spellStart"/>
            <w:r w:rsidRPr="00F32029">
              <w:rPr>
                <w:rFonts w:ascii="Arial" w:hAnsi="Arial" w:cs="Arial"/>
              </w:rPr>
              <w:t>Sutera</w:t>
            </w:r>
            <w:proofErr w:type="spellEnd"/>
            <w:r>
              <w:rPr>
                <w:rFonts w:ascii="Arial" w:hAnsi="Arial" w:cs="Arial"/>
              </w:rPr>
              <w:t>, Malaysia</w:t>
            </w:r>
          </w:p>
        </w:tc>
        <w:tc>
          <w:tcPr>
            <w:tcW w:w="2430" w:type="dxa"/>
          </w:tcPr>
          <w:p w:rsidR="005A2989" w:rsidRPr="00F32029" w:rsidRDefault="005A2989" w:rsidP="00C2455D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University of Technology Malaysia Kota </w:t>
            </w:r>
            <w:proofErr w:type="spellStart"/>
            <w:r w:rsidRPr="00F32029">
              <w:rPr>
                <w:rFonts w:ascii="Arial" w:hAnsi="Arial" w:cs="Arial"/>
              </w:rPr>
              <w:t>Kinabalu</w:t>
            </w:r>
            <w:proofErr w:type="spellEnd"/>
            <w:r w:rsidRPr="00F32029">
              <w:rPr>
                <w:rFonts w:ascii="Arial" w:hAnsi="Arial" w:cs="Arial"/>
              </w:rPr>
              <w:t xml:space="preserve"> Sabah, Malaysia</w:t>
            </w:r>
          </w:p>
        </w:tc>
        <w:tc>
          <w:tcPr>
            <w:tcW w:w="1440" w:type="dxa"/>
          </w:tcPr>
          <w:p w:rsidR="005A2989" w:rsidRPr="00F32029" w:rsidRDefault="005A2989" w:rsidP="00C2455D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31/05/15 to 03/06/15</w:t>
            </w:r>
          </w:p>
        </w:tc>
        <w:tc>
          <w:tcPr>
            <w:tcW w:w="1170" w:type="dxa"/>
          </w:tcPr>
          <w:p w:rsidR="005A2989" w:rsidRPr="00F32029" w:rsidRDefault="005A2989" w:rsidP="00C2455D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days</w:t>
            </w:r>
          </w:p>
        </w:tc>
        <w:tc>
          <w:tcPr>
            <w:tcW w:w="1278" w:type="dxa"/>
          </w:tcPr>
          <w:p w:rsidR="005A2989" w:rsidRPr="00F32029" w:rsidRDefault="005A2989" w:rsidP="00C2455D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presented</w:t>
            </w:r>
          </w:p>
        </w:tc>
      </w:tr>
      <w:tr w:rsidR="005A2989" w:rsidRPr="00F32029" w:rsidTr="00C2455D">
        <w:tc>
          <w:tcPr>
            <w:tcW w:w="990" w:type="dxa"/>
          </w:tcPr>
          <w:p w:rsidR="005A2989" w:rsidRDefault="005A2989" w:rsidP="00C2455D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40" w:type="dxa"/>
          </w:tcPr>
          <w:p w:rsidR="005A2989" w:rsidRPr="00F32029" w:rsidRDefault="005A2989" w:rsidP="00C2455D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ICETEST IEEE international conference</w:t>
            </w:r>
          </w:p>
        </w:tc>
        <w:tc>
          <w:tcPr>
            <w:tcW w:w="2430" w:type="dxa"/>
          </w:tcPr>
          <w:p w:rsidR="005A2989" w:rsidRPr="00F32029" w:rsidRDefault="005A2989" w:rsidP="00C2455D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GEC, Thrissur</w:t>
            </w:r>
          </w:p>
        </w:tc>
        <w:tc>
          <w:tcPr>
            <w:tcW w:w="1440" w:type="dxa"/>
          </w:tcPr>
          <w:p w:rsidR="005A2989" w:rsidRPr="00F32029" w:rsidRDefault="005A2989" w:rsidP="00C2455D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09/12/2015 to 11/12/2015</w:t>
            </w:r>
          </w:p>
        </w:tc>
        <w:tc>
          <w:tcPr>
            <w:tcW w:w="1170" w:type="dxa"/>
          </w:tcPr>
          <w:p w:rsidR="005A2989" w:rsidRPr="00F32029" w:rsidRDefault="005A2989" w:rsidP="00C2455D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days</w:t>
            </w:r>
          </w:p>
        </w:tc>
        <w:tc>
          <w:tcPr>
            <w:tcW w:w="1278" w:type="dxa"/>
          </w:tcPr>
          <w:p w:rsidR="005A2989" w:rsidRPr="00F32029" w:rsidRDefault="005A2989" w:rsidP="00C2455D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TEQIP</w:t>
            </w:r>
          </w:p>
        </w:tc>
      </w:tr>
      <w:tr w:rsidR="005A2989" w:rsidRPr="00F32029" w:rsidTr="00C2455D">
        <w:tc>
          <w:tcPr>
            <w:tcW w:w="990" w:type="dxa"/>
          </w:tcPr>
          <w:p w:rsidR="005A2989" w:rsidRDefault="005A2989" w:rsidP="00C2455D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40" w:type="dxa"/>
          </w:tcPr>
          <w:p w:rsidR="005A2989" w:rsidRDefault="005A2989" w:rsidP="00C2455D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Style w:val="Emphasis"/>
                <w:rFonts w:ascii="Arial" w:hAnsi="Arial" w:cs="Arial"/>
                <w:i w:val="0"/>
                <w:color w:val="000000"/>
              </w:rPr>
              <w:t>International Conference on Next Generation Intelligent Systems (ICNGIS)</w:t>
            </w:r>
          </w:p>
        </w:tc>
        <w:tc>
          <w:tcPr>
            <w:tcW w:w="2430" w:type="dxa"/>
          </w:tcPr>
          <w:p w:rsidR="005A2989" w:rsidRDefault="005A2989" w:rsidP="00C2455D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RIT, Kottayam</w:t>
            </w:r>
          </w:p>
        </w:tc>
        <w:tc>
          <w:tcPr>
            <w:tcW w:w="1440" w:type="dxa"/>
          </w:tcPr>
          <w:p w:rsidR="005A2989" w:rsidRDefault="005A2989" w:rsidP="00C2455D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01/09/2016 to 03/09/2016</w:t>
            </w:r>
          </w:p>
        </w:tc>
        <w:tc>
          <w:tcPr>
            <w:tcW w:w="1170" w:type="dxa"/>
          </w:tcPr>
          <w:p w:rsidR="005A2989" w:rsidRPr="00F32029" w:rsidRDefault="005A2989" w:rsidP="00C2455D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days</w:t>
            </w:r>
          </w:p>
        </w:tc>
        <w:tc>
          <w:tcPr>
            <w:tcW w:w="1278" w:type="dxa"/>
          </w:tcPr>
          <w:p w:rsidR="005A2989" w:rsidRPr="00F32029" w:rsidRDefault="005A2989" w:rsidP="00C2455D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TEQIP</w:t>
            </w:r>
          </w:p>
        </w:tc>
      </w:tr>
      <w:tr w:rsidR="005A2989" w:rsidRPr="00F32029" w:rsidTr="00C2455D">
        <w:tc>
          <w:tcPr>
            <w:tcW w:w="99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4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IEEE international conference </w:t>
            </w:r>
          </w:p>
        </w:tc>
        <w:tc>
          <w:tcPr>
            <w:tcW w:w="243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GEC, Thrissur </w:t>
            </w:r>
          </w:p>
        </w:tc>
        <w:tc>
          <w:tcPr>
            <w:tcW w:w="144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18/01/</w:t>
            </w:r>
            <w:r w:rsidRPr="00F32029">
              <w:rPr>
                <w:rFonts w:ascii="Arial" w:hAnsi="Arial" w:cs="Arial"/>
              </w:rPr>
              <w:t>2018</w:t>
            </w:r>
            <w:r>
              <w:rPr>
                <w:rFonts w:ascii="Arial" w:hAnsi="Arial" w:cs="Arial"/>
              </w:rPr>
              <w:t xml:space="preserve"> to  20/01/2018</w:t>
            </w:r>
          </w:p>
        </w:tc>
        <w:tc>
          <w:tcPr>
            <w:tcW w:w="1170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32029">
              <w:rPr>
                <w:rFonts w:ascii="Arial" w:hAnsi="Arial" w:cs="Arial"/>
              </w:rPr>
              <w:t xml:space="preserve"> days</w:t>
            </w:r>
          </w:p>
        </w:tc>
        <w:tc>
          <w:tcPr>
            <w:tcW w:w="1278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IEEE</w:t>
            </w:r>
          </w:p>
        </w:tc>
      </w:tr>
    </w:tbl>
    <w:p w:rsidR="005A2989" w:rsidRDefault="005A2989">
      <w:pPr>
        <w:spacing w:after="0" w:line="240" w:lineRule="auto"/>
        <w:rPr>
          <w:rFonts w:ascii="Arial" w:hAnsi="Arial" w:cs="Arial"/>
          <w:color w:val="00000A"/>
          <w:lang w:val="en-IN" w:eastAsia="zh-CN"/>
        </w:rPr>
      </w:pPr>
      <w:r>
        <w:rPr>
          <w:rFonts w:ascii="Arial" w:hAnsi="Arial" w:cs="Arial"/>
        </w:rPr>
        <w:br w:type="page"/>
      </w:r>
    </w:p>
    <w:p w:rsidR="005C2369" w:rsidRPr="00F32029" w:rsidRDefault="005C2369" w:rsidP="007E0032">
      <w:pPr>
        <w:pStyle w:val="WW-DefaultStyle"/>
        <w:autoSpaceDE w:val="0"/>
        <w:spacing w:after="0" w:line="360" w:lineRule="auto"/>
        <w:ind w:left="720" w:hanging="630"/>
        <w:jc w:val="both"/>
        <w:rPr>
          <w:rFonts w:ascii="Arial" w:hAnsi="Arial" w:cs="Arial"/>
          <w:color w:val="auto"/>
        </w:rPr>
      </w:pPr>
      <w:proofErr w:type="spellStart"/>
      <w:r w:rsidRPr="00F32029">
        <w:rPr>
          <w:rFonts w:ascii="Arial" w:hAnsi="Arial" w:cs="Arial"/>
          <w:color w:val="auto"/>
        </w:rPr>
        <w:lastRenderedPageBreak/>
        <w:t>M.Tech</w:t>
      </w:r>
      <w:proofErr w:type="spellEnd"/>
      <w:r w:rsidRPr="00F32029">
        <w:rPr>
          <w:rFonts w:ascii="Arial" w:hAnsi="Arial" w:cs="Arial"/>
          <w:color w:val="auto"/>
        </w:rPr>
        <w:t>. Project Details</w:t>
      </w:r>
    </w:p>
    <w:tbl>
      <w:tblPr>
        <w:tblStyle w:val="TableGrid"/>
        <w:tblW w:w="9090" w:type="dxa"/>
        <w:tblInd w:w="265" w:type="dxa"/>
        <w:tblLook w:val="04A0" w:firstRow="1" w:lastRow="0" w:firstColumn="1" w:lastColumn="0" w:noHBand="0" w:noVBand="1"/>
      </w:tblPr>
      <w:tblGrid>
        <w:gridCol w:w="754"/>
        <w:gridCol w:w="3916"/>
        <w:gridCol w:w="1733"/>
        <w:gridCol w:w="1529"/>
        <w:gridCol w:w="1158"/>
      </w:tblGrid>
      <w:tr w:rsidR="00F4390B" w:rsidRPr="00F32029" w:rsidTr="005C2369">
        <w:tc>
          <w:tcPr>
            <w:tcW w:w="754" w:type="dxa"/>
          </w:tcPr>
          <w:p w:rsidR="00EF118B" w:rsidRPr="00F32029" w:rsidRDefault="00EF118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Sl.No</w:t>
            </w:r>
            <w:proofErr w:type="spellEnd"/>
          </w:p>
        </w:tc>
        <w:tc>
          <w:tcPr>
            <w:tcW w:w="4275" w:type="dxa"/>
          </w:tcPr>
          <w:p w:rsidR="005C2369" w:rsidRPr="00F32029" w:rsidRDefault="005C2369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Name of project</w:t>
            </w:r>
          </w:p>
          <w:p w:rsidR="00EF118B" w:rsidRPr="00F32029" w:rsidRDefault="00EF118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5C2369" w:rsidRPr="00F32029" w:rsidRDefault="005C2369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Name of student</w:t>
            </w:r>
          </w:p>
        </w:tc>
        <w:tc>
          <w:tcPr>
            <w:tcW w:w="1568" w:type="dxa"/>
          </w:tcPr>
          <w:p w:rsidR="00EF118B" w:rsidRPr="00F32029" w:rsidRDefault="00EF118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Year of completion</w:t>
            </w:r>
          </w:p>
        </w:tc>
        <w:tc>
          <w:tcPr>
            <w:tcW w:w="731" w:type="dxa"/>
          </w:tcPr>
          <w:p w:rsidR="00EF118B" w:rsidRPr="00F32029" w:rsidRDefault="00EF118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Institution</w:t>
            </w:r>
          </w:p>
        </w:tc>
      </w:tr>
      <w:tr w:rsidR="00F4390B" w:rsidRPr="00F32029" w:rsidTr="005C2369">
        <w:tc>
          <w:tcPr>
            <w:tcW w:w="754" w:type="dxa"/>
          </w:tcPr>
          <w:p w:rsidR="00EF118B" w:rsidRPr="00F32029" w:rsidRDefault="00EF118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</w:t>
            </w:r>
          </w:p>
        </w:tc>
        <w:tc>
          <w:tcPr>
            <w:tcW w:w="4275" w:type="dxa"/>
          </w:tcPr>
          <w:p w:rsidR="00EF118B" w:rsidRPr="00F32029" w:rsidRDefault="00511F48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A Novel Switching Cycle Compensation Algorithm for DC-DC Converter in Renewable Energy Source</w:t>
            </w:r>
          </w:p>
        </w:tc>
        <w:tc>
          <w:tcPr>
            <w:tcW w:w="1762" w:type="dxa"/>
          </w:tcPr>
          <w:p w:rsidR="00EF118B" w:rsidRPr="00F32029" w:rsidRDefault="00511F48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Ancy</w:t>
            </w:r>
            <w:proofErr w:type="spellEnd"/>
            <w:r w:rsidRPr="00F32029">
              <w:rPr>
                <w:rFonts w:ascii="Arial" w:hAnsi="Arial" w:cs="Arial"/>
              </w:rPr>
              <w:t xml:space="preserve"> Sara Varghese</w:t>
            </w:r>
          </w:p>
        </w:tc>
        <w:tc>
          <w:tcPr>
            <w:tcW w:w="1568" w:type="dxa"/>
          </w:tcPr>
          <w:p w:rsidR="00EF118B" w:rsidRPr="00F32029" w:rsidRDefault="00511F48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2009  </w:t>
            </w:r>
            <w:r w:rsidR="005C2369" w:rsidRPr="00F32029">
              <w:rPr>
                <w:rFonts w:ascii="Arial" w:hAnsi="Arial" w:cs="Arial"/>
              </w:rPr>
              <w:t>Oct.</w:t>
            </w:r>
          </w:p>
        </w:tc>
        <w:tc>
          <w:tcPr>
            <w:tcW w:w="731" w:type="dxa"/>
          </w:tcPr>
          <w:p w:rsidR="00EF118B" w:rsidRPr="00F32029" w:rsidRDefault="00511F48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GEC, </w:t>
            </w:r>
            <w:r w:rsidR="00F4390B" w:rsidRPr="00F32029">
              <w:rPr>
                <w:rFonts w:ascii="Arial" w:hAnsi="Arial" w:cs="Arial"/>
              </w:rPr>
              <w:t>Thrissur</w:t>
            </w:r>
          </w:p>
        </w:tc>
      </w:tr>
      <w:tr w:rsidR="00F4390B" w:rsidRPr="00F32029" w:rsidTr="005C2369">
        <w:tc>
          <w:tcPr>
            <w:tcW w:w="754" w:type="dxa"/>
          </w:tcPr>
          <w:p w:rsidR="00EF118B" w:rsidRPr="00F32029" w:rsidRDefault="00EF118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</w:t>
            </w:r>
          </w:p>
        </w:tc>
        <w:tc>
          <w:tcPr>
            <w:tcW w:w="4275" w:type="dxa"/>
          </w:tcPr>
          <w:p w:rsidR="00EF118B" w:rsidRPr="00F32029" w:rsidRDefault="00511F48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DSTATCOM with Zigzag Transformer for Harmonic Reduction and Neutral Current Compensation in Three Phase Four Wire System</w:t>
            </w:r>
          </w:p>
        </w:tc>
        <w:tc>
          <w:tcPr>
            <w:tcW w:w="1762" w:type="dxa"/>
          </w:tcPr>
          <w:p w:rsidR="00EF118B" w:rsidRPr="00F32029" w:rsidRDefault="00511F48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Divya.M</w:t>
            </w:r>
            <w:proofErr w:type="spellEnd"/>
          </w:p>
        </w:tc>
        <w:tc>
          <w:tcPr>
            <w:tcW w:w="1568" w:type="dxa"/>
          </w:tcPr>
          <w:p w:rsidR="00EF118B" w:rsidRPr="00F32029" w:rsidRDefault="00511F48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2010  </w:t>
            </w:r>
            <w:r w:rsidR="005C2369" w:rsidRPr="00F32029">
              <w:rPr>
                <w:rFonts w:ascii="Arial" w:hAnsi="Arial" w:cs="Arial"/>
              </w:rPr>
              <w:t>Oct.</w:t>
            </w:r>
          </w:p>
        </w:tc>
        <w:tc>
          <w:tcPr>
            <w:tcW w:w="731" w:type="dxa"/>
          </w:tcPr>
          <w:p w:rsidR="00EF118B" w:rsidRPr="00F32029" w:rsidRDefault="00511F48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GEC, Thrissur</w:t>
            </w:r>
          </w:p>
        </w:tc>
      </w:tr>
      <w:tr w:rsidR="00F4390B" w:rsidRPr="00F32029" w:rsidTr="005C2369">
        <w:tc>
          <w:tcPr>
            <w:tcW w:w="754" w:type="dxa"/>
          </w:tcPr>
          <w:p w:rsidR="00EF118B" w:rsidRPr="00F32029" w:rsidRDefault="00EF118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3</w:t>
            </w:r>
          </w:p>
        </w:tc>
        <w:tc>
          <w:tcPr>
            <w:tcW w:w="4275" w:type="dxa"/>
          </w:tcPr>
          <w:p w:rsidR="00EF118B" w:rsidRPr="00F32029" w:rsidRDefault="00511F48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A Modified Converter for AC Motor Drive Applications</w:t>
            </w:r>
          </w:p>
        </w:tc>
        <w:tc>
          <w:tcPr>
            <w:tcW w:w="1762" w:type="dxa"/>
          </w:tcPr>
          <w:p w:rsidR="00EF118B" w:rsidRPr="00F32029" w:rsidRDefault="00511F48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Manju</w:t>
            </w:r>
            <w:proofErr w:type="spellEnd"/>
            <w:r w:rsidRPr="00F32029">
              <w:rPr>
                <w:rFonts w:ascii="Arial" w:hAnsi="Arial" w:cs="Arial"/>
              </w:rPr>
              <w:t xml:space="preserve"> Ann Mathews</w:t>
            </w:r>
          </w:p>
        </w:tc>
        <w:tc>
          <w:tcPr>
            <w:tcW w:w="1568" w:type="dxa"/>
          </w:tcPr>
          <w:p w:rsidR="00EF118B" w:rsidRPr="00F32029" w:rsidRDefault="005C2369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2011</w:t>
            </w:r>
            <w:r w:rsidR="00511F48" w:rsidRPr="00F32029">
              <w:rPr>
                <w:rFonts w:ascii="Arial" w:hAnsi="Arial" w:cs="Arial"/>
              </w:rPr>
              <w:t xml:space="preserve">  Nov</w:t>
            </w:r>
            <w:r w:rsidRPr="00F32029">
              <w:rPr>
                <w:rFonts w:ascii="Arial" w:hAnsi="Arial" w:cs="Arial"/>
              </w:rPr>
              <w:t>.</w:t>
            </w:r>
          </w:p>
        </w:tc>
        <w:tc>
          <w:tcPr>
            <w:tcW w:w="731" w:type="dxa"/>
          </w:tcPr>
          <w:p w:rsidR="00EF118B" w:rsidRPr="00F32029" w:rsidRDefault="00511F48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RIT, Kottayam</w:t>
            </w:r>
          </w:p>
        </w:tc>
      </w:tr>
      <w:tr w:rsidR="00F4390B" w:rsidRPr="00F32029" w:rsidTr="005C2369">
        <w:tc>
          <w:tcPr>
            <w:tcW w:w="754" w:type="dxa"/>
          </w:tcPr>
          <w:p w:rsidR="00EF118B" w:rsidRPr="00F32029" w:rsidRDefault="00EF118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4</w:t>
            </w:r>
          </w:p>
        </w:tc>
        <w:tc>
          <w:tcPr>
            <w:tcW w:w="4275" w:type="dxa"/>
          </w:tcPr>
          <w:p w:rsidR="00EF118B" w:rsidRPr="00F32029" w:rsidRDefault="00511F48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Sensorless</w:t>
            </w:r>
            <w:proofErr w:type="spellEnd"/>
            <w:r w:rsidRPr="00F32029">
              <w:rPr>
                <w:rFonts w:ascii="Arial" w:hAnsi="Arial" w:cs="Arial"/>
              </w:rPr>
              <w:t xml:space="preserve"> DTC- Induction Motor Drive with Fast Dynamic Torque Control</w:t>
            </w:r>
          </w:p>
        </w:tc>
        <w:tc>
          <w:tcPr>
            <w:tcW w:w="1762" w:type="dxa"/>
          </w:tcPr>
          <w:p w:rsidR="00EF118B" w:rsidRPr="00F32029" w:rsidRDefault="00511F48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Deepa</w:t>
            </w:r>
            <w:proofErr w:type="spellEnd"/>
            <w:r w:rsidRPr="00F32029">
              <w:rPr>
                <w:rFonts w:ascii="Arial" w:hAnsi="Arial" w:cs="Arial"/>
              </w:rPr>
              <w:t xml:space="preserve"> Mary </w:t>
            </w:r>
            <w:proofErr w:type="spellStart"/>
            <w:r w:rsidRPr="00F32029">
              <w:rPr>
                <w:rFonts w:ascii="Arial" w:hAnsi="Arial" w:cs="Arial"/>
              </w:rPr>
              <w:t>Sobha</w:t>
            </w:r>
            <w:proofErr w:type="spellEnd"/>
          </w:p>
        </w:tc>
        <w:tc>
          <w:tcPr>
            <w:tcW w:w="1568" w:type="dxa"/>
          </w:tcPr>
          <w:p w:rsidR="00EF118B" w:rsidRPr="00F32029" w:rsidRDefault="00511F48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201</w:t>
            </w:r>
            <w:r w:rsidR="005C2369" w:rsidRPr="00F32029">
              <w:rPr>
                <w:rFonts w:ascii="Arial" w:hAnsi="Arial" w:cs="Arial"/>
              </w:rPr>
              <w:t>1</w:t>
            </w:r>
            <w:r w:rsidRPr="00F32029">
              <w:rPr>
                <w:rFonts w:ascii="Arial" w:hAnsi="Arial" w:cs="Arial"/>
              </w:rPr>
              <w:t xml:space="preserve"> </w:t>
            </w:r>
            <w:r w:rsidR="00F4390B" w:rsidRPr="00F32029">
              <w:rPr>
                <w:rFonts w:ascii="Arial" w:hAnsi="Arial" w:cs="Arial"/>
              </w:rPr>
              <w:t>Nov</w:t>
            </w:r>
            <w:r w:rsidR="005C2369" w:rsidRPr="00F32029">
              <w:rPr>
                <w:rFonts w:ascii="Arial" w:hAnsi="Arial" w:cs="Arial"/>
              </w:rPr>
              <w:t>.</w:t>
            </w:r>
          </w:p>
        </w:tc>
        <w:tc>
          <w:tcPr>
            <w:tcW w:w="731" w:type="dxa"/>
          </w:tcPr>
          <w:p w:rsidR="00EF118B" w:rsidRPr="00F32029" w:rsidRDefault="00511F48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RIT, Kottayam</w:t>
            </w:r>
          </w:p>
        </w:tc>
      </w:tr>
      <w:tr w:rsidR="00F4390B" w:rsidRPr="00F32029" w:rsidTr="005C2369">
        <w:tc>
          <w:tcPr>
            <w:tcW w:w="754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5</w:t>
            </w:r>
          </w:p>
        </w:tc>
        <w:tc>
          <w:tcPr>
            <w:tcW w:w="4275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Reduction of Harmonics in IM Drive Using Novel Topology</w:t>
            </w:r>
          </w:p>
        </w:tc>
        <w:tc>
          <w:tcPr>
            <w:tcW w:w="1762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Nikhil </w:t>
            </w:r>
            <w:proofErr w:type="spellStart"/>
            <w:r w:rsidRPr="00F32029">
              <w:rPr>
                <w:rFonts w:ascii="Arial" w:hAnsi="Arial" w:cs="Arial"/>
              </w:rPr>
              <w:t>Valsan.K</w:t>
            </w:r>
            <w:proofErr w:type="spellEnd"/>
          </w:p>
        </w:tc>
        <w:tc>
          <w:tcPr>
            <w:tcW w:w="1568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2012 - August</w:t>
            </w:r>
          </w:p>
        </w:tc>
        <w:tc>
          <w:tcPr>
            <w:tcW w:w="731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RIT, Kottayam</w:t>
            </w:r>
          </w:p>
        </w:tc>
      </w:tr>
      <w:tr w:rsidR="00F4390B" w:rsidRPr="00F32029" w:rsidTr="005C2369">
        <w:tc>
          <w:tcPr>
            <w:tcW w:w="754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6</w:t>
            </w:r>
          </w:p>
        </w:tc>
        <w:tc>
          <w:tcPr>
            <w:tcW w:w="4275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Comparison of Speed Estimation Algorithms for PMSM </w:t>
            </w:r>
            <w:proofErr w:type="spellStart"/>
            <w:r w:rsidRPr="00F32029">
              <w:rPr>
                <w:rFonts w:ascii="Arial" w:hAnsi="Arial" w:cs="Arial"/>
              </w:rPr>
              <w:t>Sensorless</w:t>
            </w:r>
            <w:proofErr w:type="spellEnd"/>
            <w:r w:rsidRPr="00F32029">
              <w:rPr>
                <w:rFonts w:ascii="Arial" w:hAnsi="Arial" w:cs="Arial"/>
              </w:rPr>
              <w:t xml:space="preserve"> Control</w:t>
            </w:r>
          </w:p>
        </w:tc>
        <w:tc>
          <w:tcPr>
            <w:tcW w:w="1762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Santhini</w:t>
            </w:r>
            <w:proofErr w:type="spellEnd"/>
            <w:r w:rsidRPr="00F32029">
              <w:rPr>
                <w:rFonts w:ascii="Arial" w:hAnsi="Arial" w:cs="Arial"/>
              </w:rPr>
              <w:t xml:space="preserve"> V </w:t>
            </w:r>
            <w:proofErr w:type="spellStart"/>
            <w:r w:rsidRPr="00F32029">
              <w:rPr>
                <w:rFonts w:ascii="Arial" w:hAnsi="Arial" w:cs="Arial"/>
              </w:rPr>
              <w:t>Sagar</w:t>
            </w:r>
            <w:proofErr w:type="spellEnd"/>
          </w:p>
        </w:tc>
        <w:tc>
          <w:tcPr>
            <w:tcW w:w="1568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2012 - August</w:t>
            </w:r>
          </w:p>
        </w:tc>
        <w:tc>
          <w:tcPr>
            <w:tcW w:w="731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RIT, Kottayam</w:t>
            </w:r>
          </w:p>
        </w:tc>
      </w:tr>
      <w:tr w:rsidR="00F4390B" w:rsidRPr="00F32029" w:rsidTr="005C2369">
        <w:tc>
          <w:tcPr>
            <w:tcW w:w="754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7</w:t>
            </w:r>
          </w:p>
        </w:tc>
        <w:tc>
          <w:tcPr>
            <w:tcW w:w="4275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Sensorless</w:t>
            </w:r>
            <w:proofErr w:type="spellEnd"/>
            <w:r w:rsidRPr="00F32029">
              <w:rPr>
                <w:rFonts w:ascii="Arial" w:hAnsi="Arial" w:cs="Arial"/>
              </w:rPr>
              <w:t xml:space="preserve"> Operation of Current Controlled BLDC Drives with Phase Lag Compensation</w:t>
            </w:r>
          </w:p>
        </w:tc>
        <w:tc>
          <w:tcPr>
            <w:tcW w:w="1762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Rajesh.T.S</w:t>
            </w:r>
            <w:proofErr w:type="spellEnd"/>
          </w:p>
        </w:tc>
        <w:tc>
          <w:tcPr>
            <w:tcW w:w="1568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2013 - August</w:t>
            </w:r>
          </w:p>
        </w:tc>
        <w:tc>
          <w:tcPr>
            <w:tcW w:w="731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RIT, Kottayam</w:t>
            </w:r>
          </w:p>
        </w:tc>
      </w:tr>
      <w:tr w:rsidR="00F4390B" w:rsidRPr="00F32029" w:rsidTr="005C2369">
        <w:tc>
          <w:tcPr>
            <w:tcW w:w="754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8</w:t>
            </w:r>
          </w:p>
        </w:tc>
        <w:tc>
          <w:tcPr>
            <w:tcW w:w="4275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Feed Forward Controller for Compensation of DC Link Capacitor Unbalance Voltages &amp; Ripple Reduction Bases BLDC Motor Drive System</w:t>
            </w:r>
          </w:p>
        </w:tc>
        <w:tc>
          <w:tcPr>
            <w:tcW w:w="1762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Siddharth</w:t>
            </w:r>
            <w:proofErr w:type="spellEnd"/>
            <w:r w:rsidRPr="00F32029">
              <w:rPr>
                <w:rFonts w:ascii="Arial" w:hAnsi="Arial" w:cs="Arial"/>
              </w:rPr>
              <w:t xml:space="preserve"> </w:t>
            </w:r>
            <w:proofErr w:type="spellStart"/>
            <w:r w:rsidRPr="00F32029">
              <w:rPr>
                <w:rFonts w:ascii="Arial" w:hAnsi="Arial" w:cs="Arial"/>
              </w:rPr>
              <w:t>Jayasankar.S</w:t>
            </w:r>
            <w:proofErr w:type="spellEnd"/>
          </w:p>
        </w:tc>
        <w:tc>
          <w:tcPr>
            <w:tcW w:w="1568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2013 - August</w:t>
            </w:r>
          </w:p>
        </w:tc>
        <w:tc>
          <w:tcPr>
            <w:tcW w:w="731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RIT, Kottayam</w:t>
            </w:r>
          </w:p>
        </w:tc>
      </w:tr>
      <w:tr w:rsidR="00F4390B" w:rsidRPr="00F32029" w:rsidTr="005C2369">
        <w:tc>
          <w:tcPr>
            <w:tcW w:w="754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9</w:t>
            </w:r>
          </w:p>
        </w:tc>
        <w:tc>
          <w:tcPr>
            <w:tcW w:w="4275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Z Source Based Inverter</w:t>
            </w:r>
          </w:p>
        </w:tc>
        <w:tc>
          <w:tcPr>
            <w:tcW w:w="1762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Ansar.T</w:t>
            </w:r>
            <w:proofErr w:type="spellEnd"/>
          </w:p>
        </w:tc>
        <w:tc>
          <w:tcPr>
            <w:tcW w:w="1568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2015 - July</w:t>
            </w:r>
          </w:p>
        </w:tc>
        <w:tc>
          <w:tcPr>
            <w:tcW w:w="731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RIT, Kottayam</w:t>
            </w:r>
          </w:p>
        </w:tc>
      </w:tr>
      <w:tr w:rsidR="00F4390B" w:rsidRPr="00F32029" w:rsidTr="005C2369">
        <w:tc>
          <w:tcPr>
            <w:tcW w:w="754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10</w:t>
            </w:r>
          </w:p>
        </w:tc>
        <w:tc>
          <w:tcPr>
            <w:tcW w:w="4275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Inverter </w:t>
            </w:r>
            <w:r w:rsidR="005C2369" w:rsidRPr="00F32029">
              <w:rPr>
                <w:rFonts w:ascii="Arial" w:hAnsi="Arial" w:cs="Arial"/>
              </w:rPr>
              <w:t>Based Single Phase Induction Motor</w:t>
            </w:r>
          </w:p>
        </w:tc>
        <w:tc>
          <w:tcPr>
            <w:tcW w:w="1762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Reji.V.R</w:t>
            </w:r>
            <w:proofErr w:type="spellEnd"/>
          </w:p>
        </w:tc>
        <w:tc>
          <w:tcPr>
            <w:tcW w:w="1568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2015 - July</w:t>
            </w:r>
          </w:p>
        </w:tc>
        <w:tc>
          <w:tcPr>
            <w:tcW w:w="731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RIT, Kottayam</w:t>
            </w:r>
          </w:p>
        </w:tc>
      </w:tr>
      <w:tr w:rsidR="00F4390B" w:rsidRPr="00F32029" w:rsidTr="005C2369">
        <w:tc>
          <w:tcPr>
            <w:tcW w:w="754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11</w:t>
            </w:r>
          </w:p>
        </w:tc>
        <w:tc>
          <w:tcPr>
            <w:tcW w:w="4275" w:type="dxa"/>
          </w:tcPr>
          <w:p w:rsidR="00F4390B" w:rsidRPr="00F32029" w:rsidRDefault="00F4390B" w:rsidP="00F3202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  <w:r w:rsidRPr="00F32029">
              <w:rPr>
                <w:rFonts w:ascii="Arial" w:hAnsi="Arial" w:cs="Arial"/>
                <w:bCs/>
              </w:rPr>
              <w:t xml:space="preserve">Reduced Ripple Bidirectional </w:t>
            </w:r>
            <w:proofErr w:type="spellStart"/>
            <w:r w:rsidRPr="00F32029">
              <w:rPr>
                <w:rFonts w:ascii="Arial" w:hAnsi="Arial" w:cs="Arial"/>
                <w:bCs/>
              </w:rPr>
              <w:t>Cuk</w:t>
            </w:r>
            <w:proofErr w:type="spellEnd"/>
            <w:r w:rsidRPr="00F32029">
              <w:rPr>
                <w:rFonts w:ascii="Arial" w:hAnsi="Arial" w:cs="Arial"/>
                <w:bCs/>
              </w:rPr>
              <w:t xml:space="preserve"> Converter</w:t>
            </w:r>
          </w:p>
        </w:tc>
        <w:tc>
          <w:tcPr>
            <w:tcW w:w="1762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Mohammed Basil</w:t>
            </w:r>
          </w:p>
        </w:tc>
        <w:tc>
          <w:tcPr>
            <w:tcW w:w="1568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2015 - July</w:t>
            </w:r>
          </w:p>
        </w:tc>
        <w:tc>
          <w:tcPr>
            <w:tcW w:w="731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GEC, Thrissur</w:t>
            </w:r>
          </w:p>
        </w:tc>
      </w:tr>
      <w:tr w:rsidR="00F4390B" w:rsidRPr="00F32029" w:rsidTr="005C2369">
        <w:trPr>
          <w:trHeight w:val="1223"/>
        </w:trPr>
        <w:tc>
          <w:tcPr>
            <w:tcW w:w="754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4275" w:type="dxa"/>
          </w:tcPr>
          <w:p w:rsidR="00F4390B" w:rsidRPr="00F32029" w:rsidRDefault="00F4390B" w:rsidP="00F32029">
            <w:pPr>
              <w:pStyle w:val="Default"/>
              <w:spacing w:line="360" w:lineRule="auto"/>
              <w:jc w:val="both"/>
              <w:rPr>
                <w:rFonts w:ascii="Arial" w:eastAsia="MS Mincho" w:hAnsi="Arial" w:cs="Arial"/>
                <w:bCs/>
                <w:sz w:val="22"/>
                <w:szCs w:val="22"/>
                <w:lang w:val="en-US"/>
              </w:rPr>
            </w:pPr>
            <w:r w:rsidRPr="00F32029">
              <w:rPr>
                <w:rFonts w:ascii="Arial" w:eastAsia="MS Mincho" w:hAnsi="Arial" w:cs="Arial"/>
                <w:bCs/>
                <w:sz w:val="22"/>
                <w:szCs w:val="22"/>
                <w:lang w:val="en-US"/>
              </w:rPr>
              <w:t xml:space="preserve">Led Modelling </w:t>
            </w:r>
            <w:r w:rsidR="005C2369" w:rsidRPr="00F32029">
              <w:rPr>
                <w:rFonts w:ascii="Arial" w:eastAsia="MS Mincho" w:hAnsi="Arial" w:cs="Arial"/>
                <w:bCs/>
                <w:sz w:val="22"/>
                <w:szCs w:val="22"/>
                <w:lang w:val="en-US"/>
              </w:rPr>
              <w:t>a</w:t>
            </w:r>
            <w:r w:rsidRPr="00F32029">
              <w:rPr>
                <w:rFonts w:ascii="Arial" w:eastAsia="MS Mincho" w:hAnsi="Arial" w:cs="Arial"/>
                <w:bCs/>
                <w:sz w:val="22"/>
                <w:szCs w:val="22"/>
                <w:lang w:val="en-US"/>
              </w:rPr>
              <w:t xml:space="preserve">nd Performance         Improvement Using Magnetically Coupled </w:t>
            </w:r>
            <w:proofErr w:type="spellStart"/>
            <w:r w:rsidRPr="00F32029">
              <w:rPr>
                <w:rFonts w:ascii="Arial" w:eastAsia="MS Mincho" w:hAnsi="Arial" w:cs="Arial"/>
                <w:bCs/>
                <w:sz w:val="22"/>
                <w:szCs w:val="22"/>
                <w:lang w:val="en-US"/>
              </w:rPr>
              <w:t>Cuk</w:t>
            </w:r>
            <w:proofErr w:type="spellEnd"/>
            <w:r w:rsidRPr="00F32029">
              <w:rPr>
                <w:rFonts w:ascii="Arial" w:eastAsia="MS Mincho" w:hAnsi="Arial" w:cs="Arial"/>
                <w:bCs/>
                <w:sz w:val="22"/>
                <w:szCs w:val="22"/>
                <w:lang w:val="en-US"/>
              </w:rPr>
              <w:t xml:space="preserve"> Converter</w:t>
            </w:r>
          </w:p>
        </w:tc>
        <w:tc>
          <w:tcPr>
            <w:tcW w:w="1762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Jose.T.A</w:t>
            </w:r>
            <w:proofErr w:type="spellEnd"/>
          </w:p>
        </w:tc>
        <w:tc>
          <w:tcPr>
            <w:tcW w:w="1568" w:type="dxa"/>
          </w:tcPr>
          <w:p w:rsidR="00F4390B" w:rsidRPr="00F32029" w:rsidRDefault="00F4390B" w:rsidP="00F320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2016 - August</w:t>
            </w:r>
          </w:p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GEC, Thrissur</w:t>
            </w:r>
          </w:p>
        </w:tc>
      </w:tr>
      <w:tr w:rsidR="00F4390B" w:rsidRPr="00F32029" w:rsidTr="005C2369">
        <w:tc>
          <w:tcPr>
            <w:tcW w:w="754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13</w:t>
            </w:r>
          </w:p>
        </w:tc>
        <w:tc>
          <w:tcPr>
            <w:tcW w:w="4275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  <w:lang w:val="en-US"/>
              </w:rPr>
              <w:t>A SEPIC-CUK Converter for Bipolar DC Link with Coupled Inductor</w:t>
            </w:r>
          </w:p>
        </w:tc>
        <w:tc>
          <w:tcPr>
            <w:tcW w:w="1762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Shamil.M</w:t>
            </w:r>
            <w:proofErr w:type="spellEnd"/>
          </w:p>
        </w:tc>
        <w:tc>
          <w:tcPr>
            <w:tcW w:w="1568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2017- August</w:t>
            </w:r>
          </w:p>
        </w:tc>
        <w:tc>
          <w:tcPr>
            <w:tcW w:w="731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GEC, Thrissur</w:t>
            </w:r>
          </w:p>
        </w:tc>
      </w:tr>
      <w:tr w:rsidR="00F4390B" w:rsidRPr="00F32029" w:rsidTr="005C2369">
        <w:tc>
          <w:tcPr>
            <w:tcW w:w="754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14</w:t>
            </w:r>
          </w:p>
        </w:tc>
        <w:tc>
          <w:tcPr>
            <w:tcW w:w="4275" w:type="dxa"/>
          </w:tcPr>
          <w:p w:rsidR="00F4390B" w:rsidRPr="00F32029" w:rsidRDefault="00F4390B" w:rsidP="00F3202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  <w:r w:rsidRPr="00F32029">
              <w:rPr>
                <w:rFonts w:ascii="Arial" w:hAnsi="Arial" w:cs="Arial"/>
                <w:bCs/>
              </w:rPr>
              <w:t>Soft Switched Double Deck Buck-Boost</w:t>
            </w:r>
          </w:p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  <w:bCs/>
              </w:rPr>
              <w:t>Converter With Voltage Regulation</w:t>
            </w:r>
          </w:p>
        </w:tc>
        <w:tc>
          <w:tcPr>
            <w:tcW w:w="1762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Chriss</w:t>
            </w:r>
            <w:proofErr w:type="spellEnd"/>
            <w:r w:rsidR="00FE2970" w:rsidRPr="00F32029">
              <w:rPr>
                <w:rFonts w:ascii="Arial" w:hAnsi="Arial" w:cs="Arial"/>
              </w:rPr>
              <w:t xml:space="preserve"> </w:t>
            </w:r>
            <w:proofErr w:type="spellStart"/>
            <w:r w:rsidRPr="00F32029">
              <w:rPr>
                <w:rFonts w:ascii="Arial" w:hAnsi="Arial" w:cs="Arial"/>
              </w:rPr>
              <w:t>Jesudian</w:t>
            </w:r>
            <w:proofErr w:type="spellEnd"/>
            <w:r w:rsidRPr="00F32029">
              <w:rPr>
                <w:rFonts w:ascii="Arial" w:hAnsi="Arial" w:cs="Arial"/>
              </w:rPr>
              <w:t xml:space="preserve"> Solomon</w:t>
            </w:r>
          </w:p>
        </w:tc>
        <w:tc>
          <w:tcPr>
            <w:tcW w:w="1568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2018 - July</w:t>
            </w:r>
          </w:p>
        </w:tc>
        <w:tc>
          <w:tcPr>
            <w:tcW w:w="731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GEC, Thrissur</w:t>
            </w:r>
          </w:p>
        </w:tc>
      </w:tr>
      <w:tr w:rsidR="00F4390B" w:rsidRPr="00F32029" w:rsidTr="005C2369">
        <w:tc>
          <w:tcPr>
            <w:tcW w:w="754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15</w:t>
            </w:r>
          </w:p>
        </w:tc>
        <w:tc>
          <w:tcPr>
            <w:tcW w:w="4275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LCL Type Resonant Converter</w:t>
            </w:r>
          </w:p>
        </w:tc>
        <w:tc>
          <w:tcPr>
            <w:tcW w:w="1762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Ragil.K.G</w:t>
            </w:r>
            <w:proofErr w:type="spellEnd"/>
          </w:p>
        </w:tc>
        <w:tc>
          <w:tcPr>
            <w:tcW w:w="1568" w:type="dxa"/>
          </w:tcPr>
          <w:p w:rsidR="00F4390B" w:rsidRPr="00F32029" w:rsidRDefault="005C2369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2019 </w:t>
            </w:r>
            <w:r w:rsidR="000036FC" w:rsidRPr="00F32029">
              <w:rPr>
                <w:rFonts w:ascii="Arial" w:hAnsi="Arial" w:cs="Arial"/>
              </w:rPr>
              <w:t>–</w:t>
            </w:r>
            <w:r w:rsidR="00F4390B" w:rsidRPr="00F32029"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731" w:type="dxa"/>
          </w:tcPr>
          <w:p w:rsidR="00F4390B" w:rsidRPr="00F32029" w:rsidRDefault="00F4390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GEC, Thrissur</w:t>
            </w:r>
          </w:p>
        </w:tc>
      </w:tr>
    </w:tbl>
    <w:p w:rsidR="006537F4" w:rsidRDefault="006537F4" w:rsidP="00F32029">
      <w:pPr>
        <w:pStyle w:val="WW-DefaultStyle"/>
        <w:spacing w:after="0" w:line="360" w:lineRule="auto"/>
        <w:jc w:val="both"/>
        <w:rPr>
          <w:rFonts w:ascii="Arial" w:hAnsi="Arial" w:cs="Arial"/>
        </w:rPr>
      </w:pPr>
    </w:p>
    <w:p w:rsidR="00DB6180" w:rsidRDefault="00DB6180" w:rsidP="00F32029">
      <w:pPr>
        <w:pStyle w:val="WW-DefaultStyle"/>
        <w:spacing w:after="0" w:line="360" w:lineRule="auto"/>
        <w:jc w:val="both"/>
        <w:rPr>
          <w:rFonts w:ascii="Arial" w:hAnsi="Arial" w:cs="Arial"/>
        </w:rPr>
      </w:pPr>
    </w:p>
    <w:p w:rsidR="005A2989" w:rsidRDefault="005A2989">
      <w:pPr>
        <w:spacing w:after="0" w:line="240" w:lineRule="auto"/>
        <w:rPr>
          <w:rFonts w:ascii="Arial" w:hAnsi="Arial" w:cs="Arial"/>
          <w:color w:val="00000A"/>
          <w:lang w:val="en-IN" w:eastAsia="zh-CN"/>
        </w:rPr>
      </w:pPr>
      <w:r>
        <w:rPr>
          <w:rFonts w:ascii="Arial" w:hAnsi="Arial" w:cs="Arial"/>
        </w:rPr>
        <w:br w:type="page"/>
      </w:r>
    </w:p>
    <w:p w:rsidR="005A2989" w:rsidRPr="00F32029" w:rsidRDefault="005A2989" w:rsidP="005A2989">
      <w:pPr>
        <w:pStyle w:val="WW-DefaultStyle"/>
        <w:spacing w:after="0" w:line="360" w:lineRule="auto"/>
        <w:ind w:firstLine="180"/>
        <w:jc w:val="both"/>
        <w:rPr>
          <w:rFonts w:ascii="Arial" w:hAnsi="Arial" w:cs="Arial"/>
        </w:rPr>
      </w:pPr>
      <w:r w:rsidRPr="00F32029">
        <w:rPr>
          <w:rFonts w:ascii="Arial" w:hAnsi="Arial" w:cs="Arial"/>
        </w:rPr>
        <w:lastRenderedPageBreak/>
        <w:t xml:space="preserve">Details of Training Programmes </w:t>
      </w:r>
      <w:proofErr w:type="gramStart"/>
      <w:r w:rsidRPr="00F32029">
        <w:rPr>
          <w:rFonts w:ascii="Arial" w:hAnsi="Arial" w:cs="Arial"/>
        </w:rPr>
        <w:t>Coordinated :</w:t>
      </w:r>
      <w:proofErr w:type="gramEnd"/>
      <w:r w:rsidRPr="00F32029">
        <w:rPr>
          <w:rFonts w:ascii="Arial" w:hAnsi="Arial" w:cs="Arial"/>
        </w:rPr>
        <w:t xml:space="preserve"> </w:t>
      </w:r>
    </w:p>
    <w:tbl>
      <w:tblPr>
        <w:tblStyle w:val="TableGrid"/>
        <w:tblW w:w="9558" w:type="dxa"/>
        <w:tblInd w:w="288" w:type="dxa"/>
        <w:tblLook w:val="04A0" w:firstRow="1" w:lastRow="0" w:firstColumn="1" w:lastColumn="0" w:noHBand="0" w:noVBand="1"/>
      </w:tblPr>
      <w:tblGrid>
        <w:gridCol w:w="804"/>
        <w:gridCol w:w="2326"/>
        <w:gridCol w:w="1779"/>
        <w:gridCol w:w="1716"/>
        <w:gridCol w:w="1701"/>
        <w:gridCol w:w="1232"/>
      </w:tblGrid>
      <w:tr w:rsidR="005A2989" w:rsidRPr="00F32029" w:rsidTr="00C2455D">
        <w:tc>
          <w:tcPr>
            <w:tcW w:w="804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Sl. No</w:t>
            </w:r>
          </w:p>
        </w:tc>
        <w:tc>
          <w:tcPr>
            <w:tcW w:w="2326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Name of the course</w:t>
            </w:r>
          </w:p>
        </w:tc>
        <w:tc>
          <w:tcPr>
            <w:tcW w:w="1779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Institution</w:t>
            </w:r>
          </w:p>
        </w:tc>
        <w:tc>
          <w:tcPr>
            <w:tcW w:w="1716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Date</w:t>
            </w:r>
          </w:p>
        </w:tc>
        <w:tc>
          <w:tcPr>
            <w:tcW w:w="1701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Duration </w:t>
            </w:r>
          </w:p>
        </w:tc>
        <w:tc>
          <w:tcPr>
            <w:tcW w:w="1232" w:type="dxa"/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Sponsor</w:t>
            </w:r>
          </w:p>
        </w:tc>
      </w:tr>
      <w:tr w:rsidR="005A2989" w:rsidRPr="00F32029" w:rsidTr="005A2989">
        <w:tc>
          <w:tcPr>
            <w:tcW w:w="804" w:type="dxa"/>
            <w:tcBorders>
              <w:bottom w:val="single" w:sz="4" w:space="0" w:color="auto"/>
            </w:tcBorders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Power electronics &amp; control 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GEC, TSR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18/02/2009 to 03/03/2009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14 days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DTE</w:t>
            </w:r>
          </w:p>
        </w:tc>
      </w:tr>
      <w:tr w:rsidR="005A2989" w:rsidRPr="00F32029" w:rsidTr="005A298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SMART power electronic  controller  using PLDs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Dept.of</w:t>
            </w:r>
            <w:proofErr w:type="spellEnd"/>
            <w:r w:rsidRPr="00F32029">
              <w:rPr>
                <w:rFonts w:ascii="Arial" w:hAnsi="Arial" w:cs="Arial"/>
              </w:rPr>
              <w:t xml:space="preserve"> EEE, RIT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19/11/2013 to 23/11/2013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5 days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TEQIP</w:t>
            </w:r>
          </w:p>
          <w:p w:rsidR="005A2989" w:rsidRPr="00F32029" w:rsidRDefault="005A2989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Phase 2</w:t>
            </w:r>
          </w:p>
        </w:tc>
      </w:tr>
    </w:tbl>
    <w:p w:rsidR="005A2989" w:rsidRDefault="005A2989" w:rsidP="00F32029">
      <w:pPr>
        <w:pStyle w:val="WW-DefaultStyle"/>
        <w:spacing w:after="0" w:line="360" w:lineRule="auto"/>
        <w:jc w:val="both"/>
        <w:rPr>
          <w:rFonts w:ascii="Arial" w:hAnsi="Arial" w:cs="Arial"/>
        </w:rPr>
      </w:pPr>
    </w:p>
    <w:p w:rsidR="005A2989" w:rsidRDefault="005A2989">
      <w:pPr>
        <w:spacing w:after="0" w:line="240" w:lineRule="auto"/>
        <w:rPr>
          <w:rFonts w:ascii="Arial" w:hAnsi="Arial" w:cs="Arial"/>
          <w:color w:val="00000A"/>
          <w:lang w:val="en-IN" w:eastAsia="zh-CN"/>
        </w:rPr>
      </w:pPr>
      <w:r>
        <w:rPr>
          <w:rFonts w:ascii="Arial" w:hAnsi="Arial" w:cs="Arial"/>
        </w:rPr>
        <w:br w:type="page"/>
      </w:r>
    </w:p>
    <w:p w:rsidR="00F32029" w:rsidRPr="00F32029" w:rsidRDefault="005C2369" w:rsidP="00DB6180">
      <w:pPr>
        <w:pStyle w:val="WW-DefaultStyle"/>
        <w:spacing w:after="0" w:line="360" w:lineRule="auto"/>
        <w:ind w:firstLine="90"/>
        <w:jc w:val="both"/>
        <w:rPr>
          <w:rFonts w:ascii="Arial" w:hAnsi="Arial" w:cs="Arial"/>
        </w:rPr>
      </w:pPr>
      <w:r w:rsidRPr="00F32029">
        <w:rPr>
          <w:rFonts w:ascii="Arial" w:hAnsi="Arial" w:cs="Arial"/>
        </w:rPr>
        <w:lastRenderedPageBreak/>
        <w:t xml:space="preserve">Details of Training Programmes </w:t>
      </w:r>
      <w:proofErr w:type="gramStart"/>
      <w:r w:rsidR="00B07712">
        <w:rPr>
          <w:rFonts w:ascii="Arial" w:hAnsi="Arial" w:cs="Arial"/>
        </w:rPr>
        <w:t>A</w:t>
      </w:r>
      <w:r w:rsidRPr="00F32029">
        <w:rPr>
          <w:rFonts w:ascii="Arial" w:hAnsi="Arial" w:cs="Arial"/>
        </w:rPr>
        <w:t xml:space="preserve">ttended </w:t>
      </w:r>
      <w:r w:rsidR="00077FD9" w:rsidRPr="00F32029">
        <w:rPr>
          <w:rFonts w:ascii="Arial" w:hAnsi="Arial" w:cs="Arial"/>
        </w:rPr>
        <w:t>:</w:t>
      </w:r>
      <w:proofErr w:type="gramEnd"/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2340"/>
        <w:gridCol w:w="1530"/>
        <w:gridCol w:w="1080"/>
        <w:gridCol w:w="1458"/>
      </w:tblGrid>
      <w:tr w:rsidR="00351359" w:rsidRPr="00F32029" w:rsidTr="00DB6180">
        <w:tc>
          <w:tcPr>
            <w:tcW w:w="540" w:type="dxa"/>
          </w:tcPr>
          <w:p w:rsidR="00351359" w:rsidRPr="00F32029" w:rsidRDefault="00351359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Sl.No</w:t>
            </w:r>
            <w:proofErr w:type="spellEnd"/>
          </w:p>
        </w:tc>
        <w:tc>
          <w:tcPr>
            <w:tcW w:w="2340" w:type="dxa"/>
          </w:tcPr>
          <w:p w:rsidR="00351359" w:rsidRPr="00F32029" w:rsidRDefault="00351359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Name of the course</w:t>
            </w:r>
          </w:p>
        </w:tc>
        <w:tc>
          <w:tcPr>
            <w:tcW w:w="2340" w:type="dxa"/>
          </w:tcPr>
          <w:p w:rsidR="00351359" w:rsidRPr="00F32029" w:rsidRDefault="00351359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Institution</w:t>
            </w:r>
          </w:p>
        </w:tc>
        <w:tc>
          <w:tcPr>
            <w:tcW w:w="1530" w:type="dxa"/>
          </w:tcPr>
          <w:p w:rsidR="00351359" w:rsidRPr="00F32029" w:rsidRDefault="00351359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Date</w:t>
            </w:r>
          </w:p>
        </w:tc>
        <w:tc>
          <w:tcPr>
            <w:tcW w:w="1080" w:type="dxa"/>
          </w:tcPr>
          <w:p w:rsidR="00351359" w:rsidRPr="00F32029" w:rsidRDefault="00351359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Duration</w:t>
            </w:r>
          </w:p>
        </w:tc>
        <w:tc>
          <w:tcPr>
            <w:tcW w:w="1458" w:type="dxa"/>
          </w:tcPr>
          <w:p w:rsidR="00351359" w:rsidRPr="00F32029" w:rsidRDefault="00351359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Sponsor</w:t>
            </w:r>
          </w:p>
        </w:tc>
      </w:tr>
      <w:tr w:rsidR="00351359" w:rsidRPr="00F32029" w:rsidTr="00DB6180">
        <w:tc>
          <w:tcPr>
            <w:tcW w:w="540" w:type="dxa"/>
          </w:tcPr>
          <w:p w:rsidR="00351359" w:rsidRPr="00F32029" w:rsidRDefault="00351359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</w:tcPr>
          <w:p w:rsidR="00351359" w:rsidRPr="00F32029" w:rsidRDefault="00351359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Power System Studies Using Software Packages</w:t>
            </w:r>
          </w:p>
        </w:tc>
        <w:tc>
          <w:tcPr>
            <w:tcW w:w="2340" w:type="dxa"/>
          </w:tcPr>
          <w:p w:rsidR="00823A30" w:rsidRPr="00F32029" w:rsidRDefault="003A10F3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Dept.of</w:t>
            </w:r>
            <w:proofErr w:type="spellEnd"/>
            <w:r w:rsidRPr="00F32029">
              <w:rPr>
                <w:rFonts w:ascii="Arial" w:hAnsi="Arial" w:cs="Arial"/>
              </w:rPr>
              <w:t xml:space="preserve"> </w:t>
            </w:r>
            <w:r w:rsidR="00351359" w:rsidRPr="00F32029">
              <w:rPr>
                <w:rFonts w:ascii="Arial" w:hAnsi="Arial" w:cs="Arial"/>
              </w:rPr>
              <w:t>EEE,GEC,</w:t>
            </w:r>
          </w:p>
          <w:p w:rsidR="00351359" w:rsidRPr="00F32029" w:rsidRDefault="00351359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Thrissur</w:t>
            </w:r>
          </w:p>
        </w:tc>
        <w:tc>
          <w:tcPr>
            <w:tcW w:w="1530" w:type="dxa"/>
          </w:tcPr>
          <w:p w:rsidR="00351359" w:rsidRPr="00F32029" w:rsidRDefault="00351359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01/01/2004 to 14/01/2004</w:t>
            </w:r>
          </w:p>
        </w:tc>
        <w:tc>
          <w:tcPr>
            <w:tcW w:w="1080" w:type="dxa"/>
          </w:tcPr>
          <w:p w:rsidR="00351359" w:rsidRPr="00F32029" w:rsidRDefault="00351359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14 days</w:t>
            </w:r>
          </w:p>
        </w:tc>
        <w:tc>
          <w:tcPr>
            <w:tcW w:w="1458" w:type="dxa"/>
          </w:tcPr>
          <w:p w:rsidR="00351359" w:rsidRPr="00F32029" w:rsidRDefault="00351359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DTE</w:t>
            </w:r>
          </w:p>
        </w:tc>
      </w:tr>
      <w:tr w:rsidR="00351359" w:rsidRPr="00F32029" w:rsidTr="00DB6180">
        <w:tc>
          <w:tcPr>
            <w:tcW w:w="540" w:type="dxa"/>
          </w:tcPr>
          <w:p w:rsidR="00351359" w:rsidRPr="00F32029" w:rsidRDefault="00351359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</w:t>
            </w:r>
          </w:p>
        </w:tc>
        <w:tc>
          <w:tcPr>
            <w:tcW w:w="2340" w:type="dxa"/>
          </w:tcPr>
          <w:p w:rsidR="00351359" w:rsidRPr="00F32029" w:rsidRDefault="00351359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System Administration &amp; Networking</w:t>
            </w:r>
          </w:p>
        </w:tc>
        <w:tc>
          <w:tcPr>
            <w:tcW w:w="2340" w:type="dxa"/>
          </w:tcPr>
          <w:p w:rsidR="00351359" w:rsidRPr="00F32029" w:rsidRDefault="003A10F3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Dept.of</w:t>
            </w:r>
            <w:proofErr w:type="spellEnd"/>
            <w:r w:rsidRPr="00F32029">
              <w:rPr>
                <w:rFonts w:ascii="Arial" w:hAnsi="Arial" w:cs="Arial"/>
              </w:rPr>
              <w:t xml:space="preserve"> </w:t>
            </w:r>
            <w:r w:rsidR="00351359" w:rsidRPr="00F32029">
              <w:rPr>
                <w:rFonts w:ascii="Arial" w:hAnsi="Arial" w:cs="Arial"/>
              </w:rPr>
              <w:t>CSE,GECTSR</w:t>
            </w:r>
          </w:p>
        </w:tc>
        <w:tc>
          <w:tcPr>
            <w:tcW w:w="1530" w:type="dxa"/>
          </w:tcPr>
          <w:p w:rsidR="00351359" w:rsidRPr="00F32029" w:rsidRDefault="00351359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13/03/2006 to 25/03/2006</w:t>
            </w:r>
          </w:p>
        </w:tc>
        <w:tc>
          <w:tcPr>
            <w:tcW w:w="1080" w:type="dxa"/>
          </w:tcPr>
          <w:p w:rsidR="00351359" w:rsidRPr="00F32029" w:rsidRDefault="00351359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13 days</w:t>
            </w:r>
          </w:p>
        </w:tc>
        <w:tc>
          <w:tcPr>
            <w:tcW w:w="1458" w:type="dxa"/>
          </w:tcPr>
          <w:p w:rsidR="00351359" w:rsidRPr="00F32029" w:rsidRDefault="00351359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DTE</w:t>
            </w:r>
          </w:p>
        </w:tc>
      </w:tr>
      <w:tr w:rsidR="00351359" w:rsidRPr="00F32029" w:rsidTr="00DB6180">
        <w:tc>
          <w:tcPr>
            <w:tcW w:w="540" w:type="dxa"/>
          </w:tcPr>
          <w:p w:rsidR="00351359" w:rsidRPr="00F32029" w:rsidRDefault="00351359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3</w:t>
            </w:r>
          </w:p>
        </w:tc>
        <w:tc>
          <w:tcPr>
            <w:tcW w:w="2340" w:type="dxa"/>
          </w:tcPr>
          <w:p w:rsidR="00351359" w:rsidRPr="00F32029" w:rsidRDefault="00351359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Power</w:t>
            </w:r>
            <w:r w:rsidR="00135862" w:rsidRPr="00F32029">
              <w:rPr>
                <w:rFonts w:ascii="Arial" w:hAnsi="Arial" w:cs="Arial"/>
              </w:rPr>
              <w:t xml:space="preserve"> </w:t>
            </w:r>
            <w:r w:rsidRPr="00F32029">
              <w:rPr>
                <w:rFonts w:ascii="Arial" w:hAnsi="Arial" w:cs="Arial"/>
              </w:rPr>
              <w:t>electronics and Renewable Energy Electric Conversion System</w:t>
            </w:r>
          </w:p>
        </w:tc>
        <w:tc>
          <w:tcPr>
            <w:tcW w:w="2340" w:type="dxa"/>
          </w:tcPr>
          <w:p w:rsidR="00351359" w:rsidRPr="00F32029" w:rsidRDefault="003A10F3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Dept.of.</w:t>
            </w:r>
            <w:r w:rsidR="00351359" w:rsidRPr="00F32029">
              <w:rPr>
                <w:rFonts w:ascii="Arial" w:hAnsi="Arial" w:cs="Arial"/>
              </w:rPr>
              <w:t>EEE,NIT,Trichy</w:t>
            </w:r>
            <w:proofErr w:type="spellEnd"/>
          </w:p>
        </w:tc>
        <w:tc>
          <w:tcPr>
            <w:tcW w:w="1530" w:type="dxa"/>
          </w:tcPr>
          <w:p w:rsidR="00351359" w:rsidRPr="00F32029" w:rsidRDefault="00351359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16/06/2008 to 28/06/2008</w:t>
            </w:r>
          </w:p>
        </w:tc>
        <w:tc>
          <w:tcPr>
            <w:tcW w:w="1080" w:type="dxa"/>
          </w:tcPr>
          <w:p w:rsidR="00351359" w:rsidRPr="00F32029" w:rsidRDefault="00351359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13 days</w:t>
            </w:r>
          </w:p>
        </w:tc>
        <w:tc>
          <w:tcPr>
            <w:tcW w:w="1458" w:type="dxa"/>
          </w:tcPr>
          <w:p w:rsidR="00351359" w:rsidRPr="00F32029" w:rsidRDefault="00351359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MHRD - AICTE</w:t>
            </w:r>
          </w:p>
        </w:tc>
      </w:tr>
      <w:tr w:rsidR="00351359" w:rsidRPr="00F32029" w:rsidTr="00DB6180">
        <w:tc>
          <w:tcPr>
            <w:tcW w:w="540" w:type="dxa"/>
          </w:tcPr>
          <w:p w:rsidR="00351359" w:rsidRPr="00F32029" w:rsidRDefault="00EF280D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4</w:t>
            </w:r>
          </w:p>
        </w:tc>
        <w:tc>
          <w:tcPr>
            <w:tcW w:w="2340" w:type="dxa"/>
          </w:tcPr>
          <w:p w:rsidR="00351359" w:rsidRPr="00F32029" w:rsidRDefault="00EF280D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Familiarization of PSCAD software for power simulation studies</w:t>
            </w:r>
          </w:p>
        </w:tc>
        <w:tc>
          <w:tcPr>
            <w:tcW w:w="2340" w:type="dxa"/>
          </w:tcPr>
          <w:p w:rsidR="00351359" w:rsidRPr="00F32029" w:rsidRDefault="00432051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Dept.of.</w:t>
            </w:r>
            <w:r w:rsidR="00EF280D" w:rsidRPr="00F32029">
              <w:rPr>
                <w:rFonts w:ascii="Arial" w:hAnsi="Arial" w:cs="Arial"/>
              </w:rPr>
              <w:t>EE</w:t>
            </w:r>
            <w:r w:rsidR="001528BE" w:rsidRPr="00F32029">
              <w:rPr>
                <w:rFonts w:ascii="Arial" w:hAnsi="Arial" w:cs="Arial"/>
              </w:rPr>
              <w:t>E</w:t>
            </w:r>
            <w:proofErr w:type="spellEnd"/>
            <w:r w:rsidR="00EF280D" w:rsidRPr="00F32029">
              <w:rPr>
                <w:rFonts w:ascii="Arial" w:hAnsi="Arial" w:cs="Arial"/>
              </w:rPr>
              <w:t xml:space="preserve"> , </w:t>
            </w:r>
            <w:r w:rsidR="00EF280D" w:rsidRPr="00F32029">
              <w:rPr>
                <w:rFonts w:ascii="Arial" w:hAnsi="Arial" w:cs="Arial"/>
                <w:color w:val="000000" w:themeColor="text1"/>
              </w:rPr>
              <w:t>GECTSR</w:t>
            </w:r>
          </w:p>
        </w:tc>
        <w:tc>
          <w:tcPr>
            <w:tcW w:w="1530" w:type="dxa"/>
          </w:tcPr>
          <w:p w:rsidR="00351359" w:rsidRPr="00F32029" w:rsidRDefault="00EF280D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18/01/10 to 23/01/10</w:t>
            </w:r>
          </w:p>
        </w:tc>
        <w:tc>
          <w:tcPr>
            <w:tcW w:w="1080" w:type="dxa"/>
          </w:tcPr>
          <w:p w:rsidR="00351359" w:rsidRPr="00F32029" w:rsidRDefault="00EF280D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6</w:t>
            </w:r>
            <w:r w:rsidR="009E5CF4" w:rsidRPr="00F32029">
              <w:rPr>
                <w:rFonts w:ascii="Arial" w:hAnsi="Arial" w:cs="Arial"/>
              </w:rPr>
              <w:t xml:space="preserve"> days</w:t>
            </w:r>
          </w:p>
        </w:tc>
        <w:tc>
          <w:tcPr>
            <w:tcW w:w="1458" w:type="dxa"/>
          </w:tcPr>
          <w:p w:rsidR="00351359" w:rsidRPr="00F32029" w:rsidRDefault="00EF280D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DTE</w:t>
            </w:r>
          </w:p>
        </w:tc>
      </w:tr>
      <w:tr w:rsidR="00351359" w:rsidRPr="00F32029" w:rsidTr="00DB6180">
        <w:tc>
          <w:tcPr>
            <w:tcW w:w="540" w:type="dxa"/>
          </w:tcPr>
          <w:p w:rsidR="00351359" w:rsidRPr="00F32029" w:rsidRDefault="00EF280D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5</w:t>
            </w:r>
          </w:p>
        </w:tc>
        <w:tc>
          <w:tcPr>
            <w:tcW w:w="2340" w:type="dxa"/>
          </w:tcPr>
          <w:p w:rsidR="00351359" w:rsidRPr="00F32029" w:rsidRDefault="00EF280D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Embedded system design</w:t>
            </w:r>
          </w:p>
        </w:tc>
        <w:tc>
          <w:tcPr>
            <w:tcW w:w="2340" w:type="dxa"/>
          </w:tcPr>
          <w:p w:rsidR="00351359" w:rsidRPr="00F32029" w:rsidRDefault="00432051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Dept.of.</w:t>
            </w:r>
            <w:r w:rsidR="00EF280D" w:rsidRPr="00F32029">
              <w:rPr>
                <w:rFonts w:ascii="Arial" w:hAnsi="Arial" w:cs="Arial"/>
              </w:rPr>
              <w:t>EEE</w:t>
            </w:r>
            <w:proofErr w:type="spellEnd"/>
            <w:r w:rsidR="00EF280D" w:rsidRPr="00F32029">
              <w:rPr>
                <w:rFonts w:ascii="Arial" w:hAnsi="Arial" w:cs="Arial"/>
              </w:rPr>
              <w:t>, GECTSR</w:t>
            </w:r>
          </w:p>
        </w:tc>
        <w:tc>
          <w:tcPr>
            <w:tcW w:w="1530" w:type="dxa"/>
          </w:tcPr>
          <w:p w:rsidR="00351359" w:rsidRPr="00F32029" w:rsidRDefault="00EF280D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10/03/10 to 16/03/10</w:t>
            </w:r>
          </w:p>
        </w:tc>
        <w:tc>
          <w:tcPr>
            <w:tcW w:w="1080" w:type="dxa"/>
          </w:tcPr>
          <w:p w:rsidR="00351359" w:rsidRPr="00F32029" w:rsidRDefault="000036FC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7</w:t>
            </w:r>
            <w:r w:rsidR="00287783" w:rsidRPr="00F32029">
              <w:rPr>
                <w:rFonts w:ascii="Arial" w:hAnsi="Arial" w:cs="Arial"/>
              </w:rPr>
              <w:t xml:space="preserve"> days</w:t>
            </w:r>
          </w:p>
        </w:tc>
        <w:tc>
          <w:tcPr>
            <w:tcW w:w="1458" w:type="dxa"/>
          </w:tcPr>
          <w:p w:rsidR="00351359" w:rsidRPr="00F32029" w:rsidRDefault="000036FC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DTE</w:t>
            </w:r>
          </w:p>
        </w:tc>
      </w:tr>
      <w:tr w:rsidR="00351359" w:rsidRPr="00F32029" w:rsidTr="00DB6180">
        <w:tc>
          <w:tcPr>
            <w:tcW w:w="540" w:type="dxa"/>
          </w:tcPr>
          <w:p w:rsidR="00351359" w:rsidRPr="00F32029" w:rsidRDefault="00E537B8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6</w:t>
            </w:r>
          </w:p>
        </w:tc>
        <w:tc>
          <w:tcPr>
            <w:tcW w:w="2340" w:type="dxa"/>
          </w:tcPr>
          <w:p w:rsidR="00351359" w:rsidRPr="00F32029" w:rsidRDefault="000036FC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Awareness on Research strategies</w:t>
            </w:r>
          </w:p>
        </w:tc>
        <w:tc>
          <w:tcPr>
            <w:tcW w:w="2340" w:type="dxa"/>
          </w:tcPr>
          <w:p w:rsidR="00351359" w:rsidRPr="00F32029" w:rsidRDefault="000036FC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Dept</w:t>
            </w:r>
            <w:r w:rsidR="00432051" w:rsidRPr="00F32029">
              <w:rPr>
                <w:rFonts w:ascii="Arial" w:hAnsi="Arial" w:cs="Arial"/>
              </w:rPr>
              <w:t>.</w:t>
            </w:r>
            <w:r w:rsidRPr="00F32029">
              <w:rPr>
                <w:rFonts w:ascii="Arial" w:hAnsi="Arial" w:cs="Arial"/>
              </w:rPr>
              <w:t>of</w:t>
            </w:r>
            <w:r w:rsidR="00432051" w:rsidRPr="00F32029">
              <w:rPr>
                <w:rFonts w:ascii="Arial" w:hAnsi="Arial" w:cs="Arial"/>
              </w:rPr>
              <w:t>.</w:t>
            </w:r>
            <w:r w:rsidRPr="00F32029">
              <w:rPr>
                <w:rFonts w:ascii="Arial" w:hAnsi="Arial" w:cs="Arial"/>
              </w:rPr>
              <w:t>EEE</w:t>
            </w:r>
            <w:proofErr w:type="spellEnd"/>
            <w:r w:rsidRPr="00F32029">
              <w:rPr>
                <w:rFonts w:ascii="Arial" w:hAnsi="Arial" w:cs="Arial"/>
              </w:rPr>
              <w:t>, GECT</w:t>
            </w:r>
          </w:p>
        </w:tc>
        <w:tc>
          <w:tcPr>
            <w:tcW w:w="1530" w:type="dxa"/>
          </w:tcPr>
          <w:p w:rsidR="00351359" w:rsidRPr="00F32029" w:rsidRDefault="000036FC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06/10/10 to 07/10/10</w:t>
            </w:r>
          </w:p>
        </w:tc>
        <w:tc>
          <w:tcPr>
            <w:tcW w:w="1080" w:type="dxa"/>
          </w:tcPr>
          <w:p w:rsidR="00351359" w:rsidRPr="00F32029" w:rsidRDefault="000036FC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</w:t>
            </w:r>
            <w:r w:rsidR="00287783" w:rsidRPr="00F32029">
              <w:rPr>
                <w:rFonts w:ascii="Arial" w:hAnsi="Arial" w:cs="Arial"/>
              </w:rPr>
              <w:t xml:space="preserve"> days</w:t>
            </w:r>
          </w:p>
        </w:tc>
        <w:tc>
          <w:tcPr>
            <w:tcW w:w="1458" w:type="dxa"/>
          </w:tcPr>
          <w:p w:rsidR="00351359" w:rsidRPr="00F32029" w:rsidRDefault="000036FC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CERD</w:t>
            </w:r>
          </w:p>
        </w:tc>
      </w:tr>
      <w:tr w:rsidR="00351359" w:rsidRPr="00F32029" w:rsidTr="00DB6180">
        <w:tc>
          <w:tcPr>
            <w:tcW w:w="540" w:type="dxa"/>
          </w:tcPr>
          <w:p w:rsidR="00351359" w:rsidRPr="00F32029" w:rsidRDefault="00E537B8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7</w:t>
            </w:r>
          </w:p>
        </w:tc>
        <w:tc>
          <w:tcPr>
            <w:tcW w:w="2340" w:type="dxa"/>
          </w:tcPr>
          <w:p w:rsidR="00351359" w:rsidRPr="00F32029" w:rsidRDefault="000036FC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Research Methodology in Engineering and Quantitative techniques with Software  applications</w:t>
            </w:r>
          </w:p>
        </w:tc>
        <w:tc>
          <w:tcPr>
            <w:tcW w:w="2340" w:type="dxa"/>
          </w:tcPr>
          <w:p w:rsidR="00351359" w:rsidRPr="00F32029" w:rsidRDefault="00432051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Dept.</w:t>
            </w:r>
            <w:r w:rsidR="000036FC" w:rsidRPr="00F32029">
              <w:rPr>
                <w:rFonts w:ascii="Arial" w:hAnsi="Arial" w:cs="Arial"/>
              </w:rPr>
              <w:t>of</w:t>
            </w:r>
            <w:proofErr w:type="spellEnd"/>
            <w:r w:rsidR="000036FC" w:rsidRPr="00F32029">
              <w:rPr>
                <w:rFonts w:ascii="Arial" w:hAnsi="Arial" w:cs="Arial"/>
              </w:rPr>
              <w:t xml:space="preserve"> EEE, GECT</w:t>
            </w:r>
          </w:p>
        </w:tc>
        <w:tc>
          <w:tcPr>
            <w:tcW w:w="1530" w:type="dxa"/>
          </w:tcPr>
          <w:p w:rsidR="00351359" w:rsidRPr="00F32029" w:rsidRDefault="000036FC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29/11/10 to 04/12/10</w:t>
            </w:r>
          </w:p>
        </w:tc>
        <w:tc>
          <w:tcPr>
            <w:tcW w:w="1080" w:type="dxa"/>
          </w:tcPr>
          <w:p w:rsidR="00351359" w:rsidRPr="00F32029" w:rsidRDefault="000036FC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6</w:t>
            </w:r>
            <w:r w:rsidR="00287783" w:rsidRPr="00F32029">
              <w:rPr>
                <w:rFonts w:ascii="Arial" w:hAnsi="Arial" w:cs="Arial"/>
              </w:rPr>
              <w:t xml:space="preserve"> days</w:t>
            </w:r>
          </w:p>
        </w:tc>
        <w:tc>
          <w:tcPr>
            <w:tcW w:w="1458" w:type="dxa"/>
          </w:tcPr>
          <w:p w:rsidR="00351359" w:rsidRPr="00F32029" w:rsidRDefault="000036FC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DTE</w:t>
            </w:r>
          </w:p>
        </w:tc>
      </w:tr>
      <w:tr w:rsidR="000440C3" w:rsidRPr="00F32029" w:rsidTr="00DB6180">
        <w:trPr>
          <w:trHeight w:val="917"/>
        </w:trPr>
        <w:tc>
          <w:tcPr>
            <w:tcW w:w="540" w:type="dxa"/>
          </w:tcPr>
          <w:p w:rsidR="000440C3" w:rsidRPr="00F32029" w:rsidRDefault="000440C3" w:rsidP="00F32029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8</w:t>
            </w:r>
          </w:p>
        </w:tc>
        <w:tc>
          <w:tcPr>
            <w:tcW w:w="2340" w:type="dxa"/>
          </w:tcPr>
          <w:p w:rsidR="000440C3" w:rsidRPr="00F32029" w:rsidRDefault="000440C3" w:rsidP="00F32029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Training course on ISO9001:2008 awareness </w:t>
            </w:r>
          </w:p>
        </w:tc>
        <w:tc>
          <w:tcPr>
            <w:tcW w:w="2340" w:type="dxa"/>
          </w:tcPr>
          <w:p w:rsidR="000440C3" w:rsidRPr="00F32029" w:rsidRDefault="000440C3" w:rsidP="00F32029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GEC</w:t>
            </w:r>
            <w:r w:rsidR="00FE2970" w:rsidRPr="00F32029">
              <w:rPr>
                <w:rFonts w:ascii="Arial" w:hAnsi="Arial" w:cs="Arial"/>
              </w:rPr>
              <w:t xml:space="preserve">, </w:t>
            </w:r>
            <w:r w:rsidRPr="00F32029">
              <w:rPr>
                <w:rFonts w:ascii="Arial" w:hAnsi="Arial" w:cs="Arial"/>
              </w:rPr>
              <w:t>TSR</w:t>
            </w:r>
          </w:p>
        </w:tc>
        <w:tc>
          <w:tcPr>
            <w:tcW w:w="1530" w:type="dxa"/>
          </w:tcPr>
          <w:p w:rsidR="000440C3" w:rsidRPr="00F32029" w:rsidRDefault="000440C3" w:rsidP="00F32029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11/01/2011</w:t>
            </w:r>
          </w:p>
        </w:tc>
        <w:tc>
          <w:tcPr>
            <w:tcW w:w="1080" w:type="dxa"/>
          </w:tcPr>
          <w:p w:rsidR="000440C3" w:rsidRPr="00F32029" w:rsidRDefault="000440C3" w:rsidP="00F32029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 day</w:t>
            </w:r>
          </w:p>
        </w:tc>
        <w:tc>
          <w:tcPr>
            <w:tcW w:w="1458" w:type="dxa"/>
          </w:tcPr>
          <w:p w:rsidR="000440C3" w:rsidRPr="00F32029" w:rsidRDefault="000440C3" w:rsidP="00F3202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Zandig</w:t>
            </w:r>
            <w:proofErr w:type="spellEnd"/>
            <w:r w:rsidRPr="00F32029">
              <w:rPr>
                <w:rFonts w:ascii="Arial" w:hAnsi="Arial" w:cs="Arial"/>
              </w:rPr>
              <w:t xml:space="preserve"> TQM solutions PVT limited </w:t>
            </w:r>
          </w:p>
        </w:tc>
      </w:tr>
      <w:tr w:rsidR="00351359" w:rsidRPr="00F32029" w:rsidTr="00DB6180">
        <w:tc>
          <w:tcPr>
            <w:tcW w:w="540" w:type="dxa"/>
          </w:tcPr>
          <w:p w:rsidR="00351359" w:rsidRPr="00F32029" w:rsidRDefault="000440C3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9</w:t>
            </w:r>
          </w:p>
        </w:tc>
        <w:tc>
          <w:tcPr>
            <w:tcW w:w="2340" w:type="dxa"/>
          </w:tcPr>
          <w:p w:rsidR="00351359" w:rsidRPr="00F32029" w:rsidRDefault="000036FC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Workshop on Research Methodology</w:t>
            </w:r>
          </w:p>
        </w:tc>
        <w:tc>
          <w:tcPr>
            <w:tcW w:w="2340" w:type="dxa"/>
          </w:tcPr>
          <w:p w:rsidR="00351359" w:rsidRPr="00F32029" w:rsidRDefault="000036FC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Dept</w:t>
            </w:r>
            <w:r w:rsidR="00432051" w:rsidRPr="00F32029">
              <w:rPr>
                <w:rFonts w:ascii="Arial" w:hAnsi="Arial" w:cs="Arial"/>
              </w:rPr>
              <w:t>.</w:t>
            </w:r>
            <w:r w:rsidRPr="00F32029">
              <w:rPr>
                <w:rFonts w:ascii="Arial" w:hAnsi="Arial" w:cs="Arial"/>
              </w:rPr>
              <w:t>of</w:t>
            </w:r>
            <w:proofErr w:type="spellEnd"/>
            <w:r w:rsidRPr="00F32029">
              <w:rPr>
                <w:rFonts w:ascii="Arial" w:hAnsi="Arial" w:cs="Arial"/>
              </w:rPr>
              <w:t xml:space="preserve"> ME,RIT</w:t>
            </w:r>
          </w:p>
        </w:tc>
        <w:tc>
          <w:tcPr>
            <w:tcW w:w="1530" w:type="dxa"/>
          </w:tcPr>
          <w:p w:rsidR="00351359" w:rsidRPr="00F32029" w:rsidRDefault="000036FC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31/10/12 to 01/11/12</w:t>
            </w:r>
          </w:p>
        </w:tc>
        <w:tc>
          <w:tcPr>
            <w:tcW w:w="1080" w:type="dxa"/>
          </w:tcPr>
          <w:p w:rsidR="00351359" w:rsidRPr="00F32029" w:rsidRDefault="000036FC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3 days</w:t>
            </w:r>
          </w:p>
        </w:tc>
        <w:tc>
          <w:tcPr>
            <w:tcW w:w="1458" w:type="dxa"/>
          </w:tcPr>
          <w:p w:rsidR="00351359" w:rsidRPr="00F32029" w:rsidRDefault="000036FC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CERD</w:t>
            </w:r>
          </w:p>
        </w:tc>
      </w:tr>
      <w:tr w:rsidR="00351359" w:rsidRPr="00F32029" w:rsidTr="00DB6180">
        <w:tc>
          <w:tcPr>
            <w:tcW w:w="540" w:type="dxa"/>
          </w:tcPr>
          <w:p w:rsidR="00351359" w:rsidRPr="00F32029" w:rsidRDefault="000440C3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10</w:t>
            </w:r>
          </w:p>
        </w:tc>
        <w:tc>
          <w:tcPr>
            <w:tcW w:w="2340" w:type="dxa"/>
          </w:tcPr>
          <w:p w:rsidR="00351359" w:rsidRPr="00F32029" w:rsidRDefault="000036FC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Recent </w:t>
            </w:r>
            <w:r w:rsidRPr="00F32029">
              <w:rPr>
                <w:rFonts w:ascii="Arial" w:hAnsi="Arial" w:cs="Arial"/>
              </w:rPr>
              <w:lastRenderedPageBreak/>
              <w:t>Advancements in power electronics</w:t>
            </w:r>
          </w:p>
        </w:tc>
        <w:tc>
          <w:tcPr>
            <w:tcW w:w="2340" w:type="dxa"/>
          </w:tcPr>
          <w:p w:rsidR="00351359" w:rsidRPr="00F32029" w:rsidRDefault="00432051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lastRenderedPageBreak/>
              <w:t>Dept.</w:t>
            </w:r>
            <w:r w:rsidR="000036FC" w:rsidRPr="00F32029">
              <w:rPr>
                <w:rFonts w:ascii="Arial" w:hAnsi="Arial" w:cs="Arial"/>
              </w:rPr>
              <w:t>of</w:t>
            </w:r>
            <w:proofErr w:type="spellEnd"/>
            <w:r w:rsidR="000036FC" w:rsidRPr="00F32029">
              <w:rPr>
                <w:rFonts w:ascii="Arial" w:hAnsi="Arial" w:cs="Arial"/>
              </w:rPr>
              <w:t xml:space="preserve"> EE</w:t>
            </w:r>
            <w:r w:rsidR="001528BE" w:rsidRPr="00F32029">
              <w:rPr>
                <w:rFonts w:ascii="Arial" w:hAnsi="Arial" w:cs="Arial"/>
              </w:rPr>
              <w:t>E</w:t>
            </w:r>
            <w:r w:rsidR="000036FC" w:rsidRPr="00F32029">
              <w:rPr>
                <w:rFonts w:ascii="Arial" w:hAnsi="Arial" w:cs="Arial"/>
              </w:rPr>
              <w:t>, GECT</w:t>
            </w:r>
          </w:p>
        </w:tc>
        <w:tc>
          <w:tcPr>
            <w:tcW w:w="1530" w:type="dxa"/>
          </w:tcPr>
          <w:p w:rsidR="00351359" w:rsidRPr="00F32029" w:rsidRDefault="00246E72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26/11/12 to </w:t>
            </w:r>
            <w:r w:rsidRPr="00F32029">
              <w:rPr>
                <w:rFonts w:ascii="Arial" w:hAnsi="Arial" w:cs="Arial"/>
              </w:rPr>
              <w:lastRenderedPageBreak/>
              <w:t>30/11/12</w:t>
            </w:r>
          </w:p>
        </w:tc>
        <w:tc>
          <w:tcPr>
            <w:tcW w:w="1080" w:type="dxa"/>
          </w:tcPr>
          <w:p w:rsidR="00351359" w:rsidRPr="00F32029" w:rsidRDefault="00246E72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lastRenderedPageBreak/>
              <w:t>5 days</w:t>
            </w:r>
          </w:p>
        </w:tc>
        <w:tc>
          <w:tcPr>
            <w:tcW w:w="1458" w:type="dxa"/>
          </w:tcPr>
          <w:p w:rsidR="001528BE" w:rsidRPr="00F32029" w:rsidRDefault="001528BE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FSDTL</w:t>
            </w:r>
          </w:p>
          <w:p w:rsidR="00351359" w:rsidRPr="00F32029" w:rsidRDefault="00246E72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lastRenderedPageBreak/>
              <w:t>DTE</w:t>
            </w:r>
          </w:p>
        </w:tc>
      </w:tr>
      <w:tr w:rsidR="00351359" w:rsidRPr="00F32029" w:rsidTr="00DB6180">
        <w:tc>
          <w:tcPr>
            <w:tcW w:w="540" w:type="dxa"/>
          </w:tcPr>
          <w:p w:rsidR="00351359" w:rsidRPr="00F32029" w:rsidRDefault="00766FE7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lastRenderedPageBreak/>
              <w:t>1</w:t>
            </w:r>
            <w:r w:rsidR="000440C3" w:rsidRPr="00F32029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</w:tcPr>
          <w:p w:rsidR="00351359" w:rsidRPr="00F32029" w:rsidRDefault="00246E72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Autocad</w:t>
            </w:r>
            <w:proofErr w:type="spellEnd"/>
            <w:r w:rsidRPr="00F32029">
              <w:rPr>
                <w:rFonts w:ascii="Arial" w:hAnsi="Arial" w:cs="Arial"/>
              </w:rPr>
              <w:t xml:space="preserve"> for Electrical engineers</w:t>
            </w:r>
          </w:p>
        </w:tc>
        <w:tc>
          <w:tcPr>
            <w:tcW w:w="2340" w:type="dxa"/>
          </w:tcPr>
          <w:p w:rsidR="00351359" w:rsidRPr="00F32029" w:rsidRDefault="00246E72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De</w:t>
            </w:r>
            <w:r w:rsidR="003A10F3" w:rsidRPr="00F32029">
              <w:rPr>
                <w:rFonts w:ascii="Arial" w:hAnsi="Arial" w:cs="Arial"/>
              </w:rPr>
              <w:t>pt.</w:t>
            </w:r>
            <w:r w:rsidRPr="00F32029">
              <w:rPr>
                <w:rFonts w:ascii="Arial" w:hAnsi="Arial" w:cs="Arial"/>
              </w:rPr>
              <w:t>of</w:t>
            </w:r>
            <w:proofErr w:type="spellEnd"/>
            <w:r w:rsidRPr="00F32029">
              <w:rPr>
                <w:rFonts w:ascii="Arial" w:hAnsi="Arial" w:cs="Arial"/>
              </w:rPr>
              <w:t xml:space="preserve"> EE</w:t>
            </w:r>
            <w:r w:rsidR="001528BE" w:rsidRPr="00F32029">
              <w:rPr>
                <w:rFonts w:ascii="Arial" w:hAnsi="Arial" w:cs="Arial"/>
              </w:rPr>
              <w:t>E</w:t>
            </w:r>
            <w:r w:rsidRPr="00F32029">
              <w:rPr>
                <w:rFonts w:ascii="Arial" w:hAnsi="Arial" w:cs="Arial"/>
              </w:rPr>
              <w:t>, RIT</w:t>
            </w:r>
          </w:p>
        </w:tc>
        <w:tc>
          <w:tcPr>
            <w:tcW w:w="1530" w:type="dxa"/>
          </w:tcPr>
          <w:p w:rsidR="00351359" w:rsidRPr="00F32029" w:rsidRDefault="00246E72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11/03/13 to 15/03/13</w:t>
            </w:r>
          </w:p>
        </w:tc>
        <w:tc>
          <w:tcPr>
            <w:tcW w:w="1080" w:type="dxa"/>
          </w:tcPr>
          <w:p w:rsidR="00351359" w:rsidRPr="00F32029" w:rsidRDefault="00246E72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5 days </w:t>
            </w:r>
          </w:p>
        </w:tc>
        <w:tc>
          <w:tcPr>
            <w:tcW w:w="1458" w:type="dxa"/>
          </w:tcPr>
          <w:p w:rsidR="00351359" w:rsidRPr="00F32029" w:rsidRDefault="00246E72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TEQIP Phase 2</w:t>
            </w:r>
          </w:p>
        </w:tc>
      </w:tr>
      <w:tr w:rsidR="00351359" w:rsidRPr="00F32029" w:rsidTr="00DB6180">
        <w:tc>
          <w:tcPr>
            <w:tcW w:w="540" w:type="dxa"/>
          </w:tcPr>
          <w:p w:rsidR="00351359" w:rsidRPr="00F32029" w:rsidRDefault="00094E84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</w:t>
            </w:r>
            <w:r w:rsidR="000440C3" w:rsidRPr="00F32029">
              <w:rPr>
                <w:rFonts w:ascii="Arial" w:hAnsi="Arial" w:cs="Arial"/>
              </w:rPr>
              <w:t>2</w:t>
            </w:r>
          </w:p>
        </w:tc>
        <w:tc>
          <w:tcPr>
            <w:tcW w:w="2340" w:type="dxa"/>
          </w:tcPr>
          <w:p w:rsidR="00351359" w:rsidRPr="00F32029" w:rsidRDefault="00246E72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Real time simulation for driven Power electronics and Power system</w:t>
            </w:r>
          </w:p>
        </w:tc>
        <w:tc>
          <w:tcPr>
            <w:tcW w:w="2340" w:type="dxa"/>
          </w:tcPr>
          <w:p w:rsidR="00351359" w:rsidRPr="00F32029" w:rsidRDefault="00246E72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OPALRT Bangalore</w:t>
            </w:r>
          </w:p>
        </w:tc>
        <w:tc>
          <w:tcPr>
            <w:tcW w:w="1530" w:type="dxa"/>
          </w:tcPr>
          <w:p w:rsidR="00351359" w:rsidRPr="00F32029" w:rsidRDefault="00246E72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06/01/14 to 10/01/14</w:t>
            </w:r>
          </w:p>
        </w:tc>
        <w:tc>
          <w:tcPr>
            <w:tcW w:w="1080" w:type="dxa"/>
          </w:tcPr>
          <w:p w:rsidR="00351359" w:rsidRPr="00F32029" w:rsidRDefault="00246E72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5 days</w:t>
            </w:r>
          </w:p>
        </w:tc>
        <w:tc>
          <w:tcPr>
            <w:tcW w:w="1458" w:type="dxa"/>
          </w:tcPr>
          <w:p w:rsidR="00351359" w:rsidRPr="00F32029" w:rsidRDefault="00246E72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TEQIP Phase 2</w:t>
            </w:r>
          </w:p>
        </w:tc>
      </w:tr>
      <w:tr w:rsidR="00351359" w:rsidRPr="00F32029" w:rsidTr="00DB6180">
        <w:tc>
          <w:tcPr>
            <w:tcW w:w="540" w:type="dxa"/>
          </w:tcPr>
          <w:p w:rsidR="00351359" w:rsidRPr="00F32029" w:rsidRDefault="00AD3768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</w:t>
            </w:r>
            <w:r w:rsidR="000440C3" w:rsidRPr="00F32029">
              <w:rPr>
                <w:rFonts w:ascii="Arial" w:hAnsi="Arial" w:cs="Arial"/>
              </w:rPr>
              <w:t>3</w:t>
            </w:r>
          </w:p>
        </w:tc>
        <w:tc>
          <w:tcPr>
            <w:tcW w:w="2340" w:type="dxa"/>
          </w:tcPr>
          <w:p w:rsidR="00351359" w:rsidRPr="00F32029" w:rsidRDefault="00D73656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Grid connected Rooftop PV power plant </w:t>
            </w:r>
          </w:p>
        </w:tc>
        <w:tc>
          <w:tcPr>
            <w:tcW w:w="2340" w:type="dxa"/>
          </w:tcPr>
          <w:p w:rsidR="00351359" w:rsidRPr="00F32029" w:rsidRDefault="00D73656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IIT Bombay</w:t>
            </w:r>
            <w:r w:rsidR="0023094B" w:rsidRPr="00F32029">
              <w:rPr>
                <w:rFonts w:ascii="Arial" w:hAnsi="Arial" w:cs="Arial"/>
              </w:rPr>
              <w:t xml:space="preserve"> CE</w:t>
            </w:r>
            <w:r w:rsidR="00766FE7" w:rsidRPr="00F32029">
              <w:rPr>
                <w:rFonts w:ascii="Arial" w:hAnsi="Arial" w:cs="Arial"/>
              </w:rPr>
              <w:t>&amp;QIP</w:t>
            </w:r>
          </w:p>
        </w:tc>
        <w:tc>
          <w:tcPr>
            <w:tcW w:w="1530" w:type="dxa"/>
          </w:tcPr>
          <w:p w:rsidR="00351359" w:rsidRPr="00F32029" w:rsidRDefault="00FE2970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19/02/2014 to 21/02/</w:t>
            </w:r>
            <w:r w:rsidR="00D73656" w:rsidRPr="00F32029">
              <w:rPr>
                <w:rFonts w:ascii="Arial" w:hAnsi="Arial" w:cs="Arial"/>
              </w:rPr>
              <w:t>2014</w:t>
            </w:r>
          </w:p>
        </w:tc>
        <w:tc>
          <w:tcPr>
            <w:tcW w:w="1080" w:type="dxa"/>
          </w:tcPr>
          <w:p w:rsidR="00351359" w:rsidRPr="00F32029" w:rsidRDefault="00D73656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3 days</w:t>
            </w:r>
          </w:p>
        </w:tc>
        <w:tc>
          <w:tcPr>
            <w:tcW w:w="1458" w:type="dxa"/>
          </w:tcPr>
          <w:p w:rsidR="00351359" w:rsidRPr="00F32029" w:rsidRDefault="00D73656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TEQIP Phase 2</w:t>
            </w:r>
          </w:p>
        </w:tc>
      </w:tr>
      <w:tr w:rsidR="00351359" w:rsidRPr="00F32029" w:rsidTr="00DB6180">
        <w:tc>
          <w:tcPr>
            <w:tcW w:w="540" w:type="dxa"/>
          </w:tcPr>
          <w:p w:rsidR="00351359" w:rsidRPr="00F32029" w:rsidRDefault="00AD3768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</w:t>
            </w:r>
            <w:r w:rsidR="000440C3" w:rsidRPr="00F32029">
              <w:rPr>
                <w:rFonts w:ascii="Arial" w:hAnsi="Arial" w:cs="Arial"/>
              </w:rPr>
              <w:t>4</w:t>
            </w:r>
          </w:p>
        </w:tc>
        <w:tc>
          <w:tcPr>
            <w:tcW w:w="2340" w:type="dxa"/>
          </w:tcPr>
          <w:p w:rsidR="00351359" w:rsidRPr="00F32029" w:rsidRDefault="00D73656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Opens Source Software for Research purpose</w:t>
            </w:r>
          </w:p>
        </w:tc>
        <w:tc>
          <w:tcPr>
            <w:tcW w:w="2340" w:type="dxa"/>
          </w:tcPr>
          <w:p w:rsidR="00351359" w:rsidRPr="00F32029" w:rsidRDefault="003A10F3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Dept.</w:t>
            </w:r>
            <w:r w:rsidR="00FB03BD" w:rsidRPr="00F32029">
              <w:rPr>
                <w:rFonts w:ascii="Arial" w:hAnsi="Arial" w:cs="Arial"/>
              </w:rPr>
              <w:t>of</w:t>
            </w:r>
            <w:proofErr w:type="spellEnd"/>
            <w:r w:rsidR="00FB03BD" w:rsidRPr="00F32029">
              <w:rPr>
                <w:rFonts w:ascii="Arial" w:hAnsi="Arial" w:cs="Arial"/>
              </w:rPr>
              <w:t xml:space="preserve"> ME, RIT</w:t>
            </w:r>
          </w:p>
        </w:tc>
        <w:tc>
          <w:tcPr>
            <w:tcW w:w="1530" w:type="dxa"/>
          </w:tcPr>
          <w:p w:rsidR="00351359" w:rsidRPr="00F32029" w:rsidRDefault="00FB03BD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11/03/14 to 13/03/14</w:t>
            </w:r>
          </w:p>
        </w:tc>
        <w:tc>
          <w:tcPr>
            <w:tcW w:w="1080" w:type="dxa"/>
          </w:tcPr>
          <w:p w:rsidR="00351359" w:rsidRPr="00F32029" w:rsidRDefault="00FB03BD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5 days</w:t>
            </w:r>
          </w:p>
        </w:tc>
        <w:tc>
          <w:tcPr>
            <w:tcW w:w="1458" w:type="dxa"/>
          </w:tcPr>
          <w:p w:rsidR="00351359" w:rsidRPr="00F32029" w:rsidRDefault="00FB03BD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TEQIP Phase 2</w:t>
            </w:r>
          </w:p>
        </w:tc>
      </w:tr>
      <w:tr w:rsidR="00351359" w:rsidRPr="00F32029" w:rsidTr="00DB6180">
        <w:tc>
          <w:tcPr>
            <w:tcW w:w="540" w:type="dxa"/>
          </w:tcPr>
          <w:p w:rsidR="00351359" w:rsidRPr="00F32029" w:rsidRDefault="00AD3768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</w:t>
            </w:r>
            <w:r w:rsidR="000440C3" w:rsidRPr="00F32029">
              <w:rPr>
                <w:rFonts w:ascii="Arial" w:hAnsi="Arial" w:cs="Arial"/>
              </w:rPr>
              <w:t>5</w:t>
            </w:r>
          </w:p>
        </w:tc>
        <w:tc>
          <w:tcPr>
            <w:tcW w:w="2340" w:type="dxa"/>
          </w:tcPr>
          <w:p w:rsidR="00351359" w:rsidRPr="00F32029" w:rsidRDefault="00FB03BD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Advanced MS Excel for Engineers</w:t>
            </w:r>
          </w:p>
        </w:tc>
        <w:tc>
          <w:tcPr>
            <w:tcW w:w="2340" w:type="dxa"/>
          </w:tcPr>
          <w:p w:rsidR="00351359" w:rsidRPr="00F32029" w:rsidRDefault="00FB03BD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GECT</w:t>
            </w:r>
          </w:p>
        </w:tc>
        <w:tc>
          <w:tcPr>
            <w:tcW w:w="1530" w:type="dxa"/>
          </w:tcPr>
          <w:p w:rsidR="00351359" w:rsidRPr="00F32029" w:rsidRDefault="00FB03BD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24/06</w:t>
            </w:r>
            <w:r w:rsidR="003608E6">
              <w:rPr>
                <w:rFonts w:ascii="Arial" w:hAnsi="Arial" w:cs="Arial"/>
              </w:rPr>
              <w:t>/2014</w:t>
            </w:r>
            <w:r w:rsidRPr="00F32029">
              <w:rPr>
                <w:rFonts w:ascii="Arial" w:hAnsi="Arial" w:cs="Arial"/>
              </w:rPr>
              <w:t xml:space="preserve"> to 27/06</w:t>
            </w:r>
            <w:r w:rsidR="003608E6">
              <w:rPr>
                <w:rFonts w:ascii="Arial" w:hAnsi="Arial" w:cs="Arial"/>
              </w:rPr>
              <w:t>/2014</w:t>
            </w:r>
          </w:p>
        </w:tc>
        <w:tc>
          <w:tcPr>
            <w:tcW w:w="1080" w:type="dxa"/>
          </w:tcPr>
          <w:p w:rsidR="00351359" w:rsidRPr="00F32029" w:rsidRDefault="00FB03BD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4 days</w:t>
            </w:r>
          </w:p>
        </w:tc>
        <w:tc>
          <w:tcPr>
            <w:tcW w:w="1458" w:type="dxa"/>
          </w:tcPr>
          <w:p w:rsidR="00351359" w:rsidRPr="00F32029" w:rsidRDefault="00FB03BD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ISTE</w:t>
            </w:r>
          </w:p>
        </w:tc>
      </w:tr>
      <w:tr w:rsidR="00351359" w:rsidRPr="00F32029" w:rsidTr="00DB6180">
        <w:tc>
          <w:tcPr>
            <w:tcW w:w="540" w:type="dxa"/>
          </w:tcPr>
          <w:p w:rsidR="00351359" w:rsidRPr="00F32029" w:rsidRDefault="00AD3768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</w:t>
            </w:r>
            <w:r w:rsidR="000440C3" w:rsidRPr="00F32029">
              <w:rPr>
                <w:rFonts w:ascii="Arial" w:hAnsi="Arial" w:cs="Arial"/>
              </w:rPr>
              <w:t>6</w:t>
            </w:r>
          </w:p>
        </w:tc>
        <w:tc>
          <w:tcPr>
            <w:tcW w:w="2340" w:type="dxa"/>
          </w:tcPr>
          <w:p w:rsidR="00351359" w:rsidRPr="00F32029" w:rsidRDefault="00FB03BD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Application of Power electronics to Renewable energy systems and </w:t>
            </w:r>
            <w:proofErr w:type="spellStart"/>
            <w:r w:rsidRPr="00F32029">
              <w:rPr>
                <w:rFonts w:ascii="Arial" w:hAnsi="Arial" w:cs="Arial"/>
              </w:rPr>
              <w:t>microgrids</w:t>
            </w:r>
            <w:proofErr w:type="spellEnd"/>
          </w:p>
        </w:tc>
        <w:tc>
          <w:tcPr>
            <w:tcW w:w="2340" w:type="dxa"/>
          </w:tcPr>
          <w:p w:rsidR="00351359" w:rsidRPr="00F32029" w:rsidRDefault="00FB03BD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NIT </w:t>
            </w:r>
            <w:proofErr w:type="spellStart"/>
            <w:r w:rsidRPr="00F32029">
              <w:rPr>
                <w:rFonts w:ascii="Arial" w:hAnsi="Arial" w:cs="Arial"/>
              </w:rPr>
              <w:t>Trichy</w:t>
            </w:r>
            <w:proofErr w:type="spellEnd"/>
            <w:r w:rsidRPr="00F32029">
              <w:rPr>
                <w:rFonts w:ascii="Arial" w:hAnsi="Arial" w:cs="Arial"/>
              </w:rPr>
              <w:t xml:space="preserve">, </w:t>
            </w:r>
            <w:proofErr w:type="spellStart"/>
            <w:r w:rsidRPr="00F32029">
              <w:rPr>
                <w:rFonts w:ascii="Arial" w:hAnsi="Arial" w:cs="Arial"/>
              </w:rPr>
              <w:t>Dept</w:t>
            </w:r>
            <w:proofErr w:type="spellEnd"/>
            <w:r w:rsidRPr="00F32029">
              <w:rPr>
                <w:rFonts w:ascii="Arial" w:hAnsi="Arial" w:cs="Arial"/>
              </w:rPr>
              <w:t xml:space="preserve"> of EEE</w:t>
            </w:r>
          </w:p>
        </w:tc>
        <w:tc>
          <w:tcPr>
            <w:tcW w:w="1530" w:type="dxa"/>
          </w:tcPr>
          <w:p w:rsidR="00351359" w:rsidRPr="00F32029" w:rsidRDefault="00FB03BD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08/02/15 to 10/02/15</w:t>
            </w:r>
          </w:p>
        </w:tc>
        <w:tc>
          <w:tcPr>
            <w:tcW w:w="1080" w:type="dxa"/>
          </w:tcPr>
          <w:p w:rsidR="00351359" w:rsidRPr="00F32029" w:rsidRDefault="00FB03BD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3</w:t>
            </w:r>
            <w:r w:rsidR="00FE2970" w:rsidRPr="00F32029">
              <w:rPr>
                <w:rFonts w:ascii="Arial" w:hAnsi="Arial" w:cs="Arial"/>
              </w:rPr>
              <w:t xml:space="preserve"> days</w:t>
            </w:r>
          </w:p>
        </w:tc>
        <w:tc>
          <w:tcPr>
            <w:tcW w:w="1458" w:type="dxa"/>
          </w:tcPr>
          <w:p w:rsidR="00351359" w:rsidRPr="00F32029" w:rsidRDefault="00FB03BD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Dept</w:t>
            </w:r>
            <w:r w:rsidR="009F36DE" w:rsidRPr="00F32029">
              <w:rPr>
                <w:rFonts w:ascii="Arial" w:hAnsi="Arial" w:cs="Arial"/>
              </w:rPr>
              <w:t>.</w:t>
            </w:r>
            <w:r w:rsidRPr="00F32029">
              <w:rPr>
                <w:rFonts w:ascii="Arial" w:hAnsi="Arial" w:cs="Arial"/>
              </w:rPr>
              <w:t xml:space="preserve"> of Electronics and information</w:t>
            </w:r>
          </w:p>
        </w:tc>
      </w:tr>
      <w:tr w:rsidR="00351359" w:rsidRPr="00F32029" w:rsidTr="00DB6180">
        <w:tc>
          <w:tcPr>
            <w:tcW w:w="540" w:type="dxa"/>
          </w:tcPr>
          <w:p w:rsidR="00351359" w:rsidRPr="00F32029" w:rsidRDefault="00AD3768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</w:t>
            </w:r>
            <w:r w:rsidR="000440C3" w:rsidRPr="00F32029">
              <w:rPr>
                <w:rFonts w:ascii="Arial" w:hAnsi="Arial" w:cs="Arial"/>
              </w:rPr>
              <w:t>7</w:t>
            </w:r>
          </w:p>
        </w:tc>
        <w:tc>
          <w:tcPr>
            <w:tcW w:w="2340" w:type="dxa"/>
          </w:tcPr>
          <w:p w:rsidR="00351359" w:rsidRPr="00F32029" w:rsidRDefault="00FB03BD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Faculty development program, at IIT Chennai</w:t>
            </w:r>
          </w:p>
        </w:tc>
        <w:tc>
          <w:tcPr>
            <w:tcW w:w="2340" w:type="dxa"/>
          </w:tcPr>
          <w:p w:rsidR="00351359" w:rsidRPr="00F32029" w:rsidRDefault="00FB03BD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Teaching Learning centre</w:t>
            </w:r>
          </w:p>
        </w:tc>
        <w:tc>
          <w:tcPr>
            <w:tcW w:w="1530" w:type="dxa"/>
          </w:tcPr>
          <w:p w:rsidR="00351359" w:rsidRPr="00F32029" w:rsidRDefault="00FB03BD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26/02/15 to 28/02/15</w:t>
            </w:r>
          </w:p>
        </w:tc>
        <w:tc>
          <w:tcPr>
            <w:tcW w:w="1080" w:type="dxa"/>
          </w:tcPr>
          <w:p w:rsidR="00351359" w:rsidRPr="00F32029" w:rsidRDefault="00FB03BD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3</w:t>
            </w:r>
            <w:r w:rsidR="00FE2970" w:rsidRPr="00F32029">
              <w:rPr>
                <w:rFonts w:ascii="Arial" w:hAnsi="Arial" w:cs="Arial"/>
              </w:rPr>
              <w:t xml:space="preserve"> days</w:t>
            </w:r>
          </w:p>
        </w:tc>
        <w:tc>
          <w:tcPr>
            <w:tcW w:w="1458" w:type="dxa"/>
          </w:tcPr>
          <w:p w:rsidR="00351359" w:rsidRPr="00F32029" w:rsidRDefault="00FB03BD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TEQIP</w:t>
            </w:r>
          </w:p>
        </w:tc>
      </w:tr>
      <w:tr w:rsidR="00351359" w:rsidRPr="00F32029" w:rsidTr="00DB6180">
        <w:tc>
          <w:tcPr>
            <w:tcW w:w="540" w:type="dxa"/>
          </w:tcPr>
          <w:p w:rsidR="00351359" w:rsidRPr="00F32029" w:rsidRDefault="00766FE7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</w:t>
            </w:r>
            <w:r w:rsidR="000440C3" w:rsidRPr="00F32029">
              <w:rPr>
                <w:rFonts w:ascii="Arial" w:hAnsi="Arial" w:cs="Arial"/>
              </w:rPr>
              <w:t>8</w:t>
            </w:r>
          </w:p>
        </w:tc>
        <w:tc>
          <w:tcPr>
            <w:tcW w:w="2340" w:type="dxa"/>
          </w:tcPr>
          <w:p w:rsidR="00351359" w:rsidRPr="00F32029" w:rsidRDefault="000F1975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Modelling and Control in Power electronics</w:t>
            </w:r>
          </w:p>
        </w:tc>
        <w:tc>
          <w:tcPr>
            <w:tcW w:w="2340" w:type="dxa"/>
          </w:tcPr>
          <w:p w:rsidR="00351359" w:rsidRPr="00F32029" w:rsidRDefault="000F1975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GEC</w:t>
            </w:r>
            <w:r w:rsidR="00FE2970" w:rsidRPr="00F32029">
              <w:rPr>
                <w:rFonts w:ascii="Arial" w:hAnsi="Arial" w:cs="Arial"/>
              </w:rPr>
              <w:t>,</w:t>
            </w:r>
            <w:r w:rsidRPr="00F32029">
              <w:rPr>
                <w:rFonts w:ascii="Arial" w:hAnsi="Arial" w:cs="Arial"/>
              </w:rPr>
              <w:t xml:space="preserve"> TSR</w:t>
            </w:r>
          </w:p>
        </w:tc>
        <w:tc>
          <w:tcPr>
            <w:tcW w:w="1530" w:type="dxa"/>
          </w:tcPr>
          <w:p w:rsidR="00351359" w:rsidRPr="00F32029" w:rsidRDefault="003608E6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14/07/2015 to </w:t>
            </w:r>
            <w:r w:rsidR="000F1975" w:rsidRPr="00F32029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/07/</w:t>
            </w:r>
            <w:r w:rsidR="000F1975" w:rsidRPr="00F32029">
              <w:rPr>
                <w:rFonts w:ascii="Arial" w:hAnsi="Arial" w:cs="Arial"/>
              </w:rPr>
              <w:t>2015</w:t>
            </w:r>
          </w:p>
        </w:tc>
        <w:tc>
          <w:tcPr>
            <w:tcW w:w="1080" w:type="dxa"/>
          </w:tcPr>
          <w:p w:rsidR="00351359" w:rsidRPr="00F32029" w:rsidRDefault="000F1975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4 days</w:t>
            </w:r>
          </w:p>
        </w:tc>
        <w:tc>
          <w:tcPr>
            <w:tcW w:w="1458" w:type="dxa"/>
          </w:tcPr>
          <w:p w:rsidR="00351359" w:rsidRPr="00F32029" w:rsidRDefault="000F1975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TEQIP Phase 2</w:t>
            </w:r>
          </w:p>
        </w:tc>
      </w:tr>
      <w:tr w:rsidR="00351359" w:rsidRPr="00F32029" w:rsidTr="00DB6180">
        <w:tc>
          <w:tcPr>
            <w:tcW w:w="540" w:type="dxa"/>
          </w:tcPr>
          <w:p w:rsidR="00351359" w:rsidRPr="00F32029" w:rsidRDefault="00245BC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</w:t>
            </w:r>
            <w:r w:rsidR="000440C3" w:rsidRPr="00F32029">
              <w:rPr>
                <w:rFonts w:ascii="Arial" w:hAnsi="Arial" w:cs="Arial"/>
              </w:rPr>
              <w:t>9</w:t>
            </w:r>
          </w:p>
        </w:tc>
        <w:tc>
          <w:tcPr>
            <w:tcW w:w="2340" w:type="dxa"/>
          </w:tcPr>
          <w:p w:rsidR="00351359" w:rsidRPr="00F32029" w:rsidRDefault="000F1975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Preparation of Research proposal to Funding Agencies</w:t>
            </w:r>
          </w:p>
        </w:tc>
        <w:tc>
          <w:tcPr>
            <w:tcW w:w="2340" w:type="dxa"/>
          </w:tcPr>
          <w:p w:rsidR="00351359" w:rsidRPr="00F32029" w:rsidRDefault="000F1975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GEC</w:t>
            </w:r>
            <w:r w:rsidR="00FE2970" w:rsidRPr="00F32029">
              <w:rPr>
                <w:rFonts w:ascii="Arial" w:hAnsi="Arial" w:cs="Arial"/>
              </w:rPr>
              <w:t>,</w:t>
            </w:r>
            <w:r w:rsidRPr="00F32029">
              <w:rPr>
                <w:rFonts w:ascii="Arial" w:hAnsi="Arial" w:cs="Arial"/>
              </w:rPr>
              <w:t xml:space="preserve"> TSR</w:t>
            </w:r>
          </w:p>
        </w:tc>
        <w:tc>
          <w:tcPr>
            <w:tcW w:w="1530" w:type="dxa"/>
          </w:tcPr>
          <w:p w:rsidR="00351359" w:rsidRPr="00F32029" w:rsidRDefault="000F1975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10/08/15 to 13/08/15</w:t>
            </w:r>
          </w:p>
        </w:tc>
        <w:tc>
          <w:tcPr>
            <w:tcW w:w="1080" w:type="dxa"/>
          </w:tcPr>
          <w:p w:rsidR="00351359" w:rsidRPr="00F32029" w:rsidRDefault="000F1975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4 days</w:t>
            </w:r>
          </w:p>
        </w:tc>
        <w:tc>
          <w:tcPr>
            <w:tcW w:w="1458" w:type="dxa"/>
          </w:tcPr>
          <w:p w:rsidR="00351359" w:rsidRPr="00F32029" w:rsidRDefault="000F1975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TEQIP Phase 2</w:t>
            </w:r>
          </w:p>
          <w:p w:rsidR="000F1975" w:rsidRPr="00F32029" w:rsidRDefault="000F1975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ESCI Hyderabad</w:t>
            </w:r>
          </w:p>
        </w:tc>
      </w:tr>
      <w:tr w:rsidR="00351359" w:rsidRPr="00F32029" w:rsidTr="00DB6180">
        <w:tc>
          <w:tcPr>
            <w:tcW w:w="540" w:type="dxa"/>
          </w:tcPr>
          <w:p w:rsidR="00351359" w:rsidRPr="00F32029" w:rsidRDefault="000440C3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20</w:t>
            </w:r>
          </w:p>
        </w:tc>
        <w:tc>
          <w:tcPr>
            <w:tcW w:w="2340" w:type="dxa"/>
          </w:tcPr>
          <w:p w:rsidR="00351359" w:rsidRPr="00F32029" w:rsidRDefault="000F1975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Workshop on wind emulator</w:t>
            </w:r>
          </w:p>
        </w:tc>
        <w:tc>
          <w:tcPr>
            <w:tcW w:w="2340" w:type="dxa"/>
          </w:tcPr>
          <w:p w:rsidR="00351359" w:rsidRPr="00F32029" w:rsidRDefault="002F5AED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GEC</w:t>
            </w:r>
            <w:r w:rsidR="00FE2970" w:rsidRPr="00F32029">
              <w:rPr>
                <w:rFonts w:ascii="Arial" w:hAnsi="Arial" w:cs="Arial"/>
              </w:rPr>
              <w:t>,</w:t>
            </w:r>
            <w:r w:rsidRPr="00F32029">
              <w:rPr>
                <w:rFonts w:ascii="Arial" w:hAnsi="Arial" w:cs="Arial"/>
              </w:rPr>
              <w:t xml:space="preserve"> TSR</w:t>
            </w:r>
          </w:p>
        </w:tc>
        <w:tc>
          <w:tcPr>
            <w:tcW w:w="1530" w:type="dxa"/>
          </w:tcPr>
          <w:p w:rsidR="00351359" w:rsidRPr="00F32029" w:rsidRDefault="002F5AED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03/02/16 to 05/02/16</w:t>
            </w:r>
          </w:p>
        </w:tc>
        <w:tc>
          <w:tcPr>
            <w:tcW w:w="1080" w:type="dxa"/>
          </w:tcPr>
          <w:p w:rsidR="00351359" w:rsidRPr="00F32029" w:rsidRDefault="002F5AED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3 days</w:t>
            </w:r>
          </w:p>
        </w:tc>
        <w:tc>
          <w:tcPr>
            <w:tcW w:w="1458" w:type="dxa"/>
          </w:tcPr>
          <w:p w:rsidR="00351359" w:rsidRPr="00F32029" w:rsidRDefault="0013538D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  <w:r w:rsidR="002F5AED" w:rsidRPr="00F32029">
              <w:rPr>
                <w:rFonts w:ascii="Arial" w:hAnsi="Arial" w:cs="Arial"/>
              </w:rPr>
              <w:t xml:space="preserve"> cell TEQIP Phase 2</w:t>
            </w:r>
          </w:p>
        </w:tc>
      </w:tr>
      <w:tr w:rsidR="00351359" w:rsidRPr="00F32029" w:rsidTr="00DB6180">
        <w:tc>
          <w:tcPr>
            <w:tcW w:w="540" w:type="dxa"/>
          </w:tcPr>
          <w:p w:rsidR="00351359" w:rsidRPr="00F32029" w:rsidRDefault="00245BCB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</w:t>
            </w:r>
            <w:r w:rsidR="000440C3" w:rsidRPr="00F32029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</w:tcPr>
          <w:p w:rsidR="00351359" w:rsidRPr="00F32029" w:rsidRDefault="00CA548F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Linear and Non-</w:t>
            </w:r>
            <w:r w:rsidRPr="00F32029">
              <w:rPr>
                <w:rFonts w:ascii="Arial" w:hAnsi="Arial" w:cs="Arial"/>
              </w:rPr>
              <w:lastRenderedPageBreak/>
              <w:t>Linear control Techniques for Engineering Applications</w:t>
            </w:r>
          </w:p>
        </w:tc>
        <w:tc>
          <w:tcPr>
            <w:tcW w:w="2340" w:type="dxa"/>
          </w:tcPr>
          <w:p w:rsidR="00351359" w:rsidRPr="00F32029" w:rsidRDefault="00CA548F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lastRenderedPageBreak/>
              <w:t>RIT</w:t>
            </w:r>
            <w:r w:rsidR="00FE2970" w:rsidRPr="00F32029">
              <w:rPr>
                <w:rFonts w:ascii="Arial" w:hAnsi="Arial" w:cs="Arial"/>
              </w:rPr>
              <w:t>,</w:t>
            </w:r>
            <w:r w:rsidRPr="00F32029">
              <w:rPr>
                <w:rFonts w:ascii="Arial" w:hAnsi="Arial" w:cs="Arial"/>
              </w:rPr>
              <w:t xml:space="preserve"> Kottayam</w:t>
            </w:r>
          </w:p>
        </w:tc>
        <w:tc>
          <w:tcPr>
            <w:tcW w:w="1530" w:type="dxa"/>
          </w:tcPr>
          <w:p w:rsidR="00351359" w:rsidRPr="00F32029" w:rsidRDefault="00CA548F" w:rsidP="008D3E9C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26</w:t>
            </w:r>
            <w:r w:rsidR="008D3E9C">
              <w:rPr>
                <w:rFonts w:ascii="Arial" w:hAnsi="Arial" w:cs="Arial"/>
              </w:rPr>
              <w:t xml:space="preserve">/09/2016 </w:t>
            </w:r>
            <w:r w:rsidR="008D3E9C">
              <w:rPr>
                <w:rFonts w:ascii="Arial" w:hAnsi="Arial" w:cs="Arial"/>
              </w:rPr>
              <w:lastRenderedPageBreak/>
              <w:t>to 01/10/2016</w:t>
            </w:r>
          </w:p>
        </w:tc>
        <w:tc>
          <w:tcPr>
            <w:tcW w:w="1080" w:type="dxa"/>
          </w:tcPr>
          <w:p w:rsidR="00351359" w:rsidRPr="00F32029" w:rsidRDefault="00CA548F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lastRenderedPageBreak/>
              <w:t>6 days</w:t>
            </w:r>
          </w:p>
        </w:tc>
        <w:tc>
          <w:tcPr>
            <w:tcW w:w="1458" w:type="dxa"/>
          </w:tcPr>
          <w:p w:rsidR="00351359" w:rsidRPr="00F32029" w:rsidRDefault="00CA548F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TEQIP </w:t>
            </w:r>
            <w:r w:rsidRPr="00F32029">
              <w:rPr>
                <w:rFonts w:ascii="Arial" w:hAnsi="Arial" w:cs="Arial"/>
              </w:rPr>
              <w:lastRenderedPageBreak/>
              <w:t>Phase 2</w:t>
            </w:r>
          </w:p>
        </w:tc>
      </w:tr>
      <w:tr w:rsidR="00351359" w:rsidRPr="00F32029" w:rsidTr="00DB6180">
        <w:tc>
          <w:tcPr>
            <w:tcW w:w="540" w:type="dxa"/>
          </w:tcPr>
          <w:p w:rsidR="00351359" w:rsidRPr="00F32029" w:rsidRDefault="00AD3768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lastRenderedPageBreak/>
              <w:t>2</w:t>
            </w:r>
            <w:r w:rsidR="000440C3" w:rsidRPr="00F32029">
              <w:rPr>
                <w:rFonts w:ascii="Arial" w:hAnsi="Arial" w:cs="Arial"/>
              </w:rPr>
              <w:t>2</w:t>
            </w:r>
          </w:p>
        </w:tc>
        <w:tc>
          <w:tcPr>
            <w:tcW w:w="2340" w:type="dxa"/>
          </w:tcPr>
          <w:p w:rsidR="00351359" w:rsidRPr="00F32029" w:rsidRDefault="00CA548F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Applications of custom  Power devices for Power quality</w:t>
            </w:r>
          </w:p>
        </w:tc>
        <w:tc>
          <w:tcPr>
            <w:tcW w:w="2340" w:type="dxa"/>
          </w:tcPr>
          <w:p w:rsidR="00351359" w:rsidRPr="00F32029" w:rsidRDefault="00AD3768" w:rsidP="00F32029">
            <w:pPr>
              <w:spacing w:line="360" w:lineRule="auto"/>
              <w:rPr>
                <w:rFonts w:ascii="Arial" w:hAnsi="Arial" w:cs="Arial"/>
                <w:lang w:val="en-IN" w:eastAsia="zh-CN"/>
              </w:rPr>
            </w:pPr>
            <w:proofErr w:type="spellStart"/>
            <w:r w:rsidRPr="00F32029">
              <w:rPr>
                <w:rFonts w:ascii="Arial" w:hAnsi="Arial" w:cs="Arial"/>
                <w:lang w:val="en-IN" w:eastAsia="zh-CN"/>
              </w:rPr>
              <w:t>Malaviy</w:t>
            </w:r>
            <w:r w:rsidR="00CA548F" w:rsidRPr="00F32029">
              <w:rPr>
                <w:rFonts w:ascii="Arial" w:hAnsi="Arial" w:cs="Arial"/>
                <w:lang w:val="en-IN" w:eastAsia="zh-CN"/>
              </w:rPr>
              <w:t>a</w:t>
            </w:r>
            <w:proofErr w:type="spellEnd"/>
            <w:r w:rsidR="00766FE7" w:rsidRPr="00F32029">
              <w:rPr>
                <w:rFonts w:ascii="Arial" w:hAnsi="Arial" w:cs="Arial"/>
                <w:lang w:val="en-IN" w:eastAsia="zh-CN"/>
              </w:rPr>
              <w:t xml:space="preserve"> National</w:t>
            </w:r>
            <w:r w:rsidR="00CA548F" w:rsidRPr="00F32029">
              <w:rPr>
                <w:rFonts w:ascii="Arial" w:hAnsi="Arial" w:cs="Arial"/>
                <w:lang w:val="en-IN" w:eastAsia="zh-CN"/>
              </w:rPr>
              <w:t xml:space="preserve"> Institute </w:t>
            </w:r>
            <w:r w:rsidR="00766FE7" w:rsidRPr="00F32029">
              <w:rPr>
                <w:rFonts w:ascii="Arial" w:hAnsi="Arial" w:cs="Arial"/>
                <w:lang w:val="en-IN" w:eastAsia="zh-CN"/>
              </w:rPr>
              <w:t xml:space="preserve">of technology </w:t>
            </w:r>
            <w:r w:rsidR="00CA548F" w:rsidRPr="00F32029">
              <w:rPr>
                <w:rFonts w:ascii="Arial" w:hAnsi="Arial" w:cs="Arial"/>
                <w:lang w:val="en-IN" w:eastAsia="zh-CN"/>
              </w:rPr>
              <w:t>Jaipur</w:t>
            </w:r>
          </w:p>
        </w:tc>
        <w:tc>
          <w:tcPr>
            <w:tcW w:w="1530" w:type="dxa"/>
          </w:tcPr>
          <w:p w:rsidR="00351359" w:rsidRPr="00F32029" w:rsidRDefault="00233189" w:rsidP="0023318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06/11/2016</w:t>
            </w:r>
            <w:r w:rsidR="00CA548F" w:rsidRPr="00F32029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08/11/</w:t>
            </w:r>
            <w:r w:rsidR="00CA548F" w:rsidRPr="00F32029">
              <w:rPr>
                <w:rFonts w:ascii="Arial" w:hAnsi="Arial" w:cs="Arial"/>
              </w:rPr>
              <w:t>2016</w:t>
            </w:r>
          </w:p>
        </w:tc>
        <w:tc>
          <w:tcPr>
            <w:tcW w:w="1080" w:type="dxa"/>
          </w:tcPr>
          <w:p w:rsidR="00351359" w:rsidRPr="00F32029" w:rsidRDefault="00AD3768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3</w:t>
            </w:r>
            <w:r w:rsidR="00CA548F" w:rsidRPr="00F32029">
              <w:rPr>
                <w:rFonts w:ascii="Arial" w:hAnsi="Arial" w:cs="Arial"/>
              </w:rPr>
              <w:t xml:space="preserve"> days</w:t>
            </w:r>
          </w:p>
        </w:tc>
        <w:tc>
          <w:tcPr>
            <w:tcW w:w="1458" w:type="dxa"/>
          </w:tcPr>
          <w:p w:rsidR="00351359" w:rsidRPr="00F32029" w:rsidRDefault="00AD3768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NaMPET</w:t>
            </w:r>
            <w:proofErr w:type="spellEnd"/>
            <w:r w:rsidRPr="00F32029">
              <w:rPr>
                <w:rFonts w:ascii="Arial" w:hAnsi="Arial" w:cs="Arial"/>
              </w:rPr>
              <w:t>, CDAC, Ministry of Electronics and IT</w:t>
            </w:r>
          </w:p>
        </w:tc>
      </w:tr>
      <w:tr w:rsidR="00351359" w:rsidRPr="00F32029" w:rsidTr="00DB6180">
        <w:tc>
          <w:tcPr>
            <w:tcW w:w="540" w:type="dxa"/>
          </w:tcPr>
          <w:p w:rsidR="00351359" w:rsidRPr="00F32029" w:rsidRDefault="00AD3768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</w:t>
            </w:r>
            <w:r w:rsidR="000440C3" w:rsidRPr="00F32029">
              <w:rPr>
                <w:rFonts w:ascii="Arial" w:hAnsi="Arial" w:cs="Arial"/>
              </w:rPr>
              <w:t>3</w:t>
            </w:r>
          </w:p>
        </w:tc>
        <w:tc>
          <w:tcPr>
            <w:tcW w:w="2340" w:type="dxa"/>
          </w:tcPr>
          <w:p w:rsidR="00351359" w:rsidRPr="00F32029" w:rsidRDefault="00CA548F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Application of Control theory in Industrial </w:t>
            </w:r>
            <w:r w:rsidR="00E537B8" w:rsidRPr="00F32029">
              <w:rPr>
                <w:rFonts w:ascii="Arial" w:hAnsi="Arial" w:cs="Arial"/>
              </w:rPr>
              <w:t>Automation and Drives</w:t>
            </w:r>
          </w:p>
        </w:tc>
        <w:tc>
          <w:tcPr>
            <w:tcW w:w="2340" w:type="dxa"/>
          </w:tcPr>
          <w:p w:rsidR="00351359" w:rsidRPr="00F32029" w:rsidRDefault="00E537B8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RIT, Kottayam</w:t>
            </w:r>
          </w:p>
        </w:tc>
        <w:tc>
          <w:tcPr>
            <w:tcW w:w="1530" w:type="dxa"/>
          </w:tcPr>
          <w:p w:rsidR="00351359" w:rsidRPr="00F32029" w:rsidRDefault="00EE735D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46E3C">
              <w:rPr>
                <w:rFonts w:ascii="Arial" w:hAnsi="Arial" w:cs="Arial"/>
              </w:rPr>
              <w:t>/02/</w:t>
            </w:r>
            <w:r w:rsidR="00E537B8" w:rsidRPr="00F32029">
              <w:rPr>
                <w:rFonts w:ascii="Arial" w:hAnsi="Arial" w:cs="Arial"/>
              </w:rPr>
              <w:t xml:space="preserve"> 2017</w:t>
            </w:r>
            <w:r>
              <w:rPr>
                <w:rFonts w:ascii="Arial" w:hAnsi="Arial" w:cs="Arial"/>
              </w:rPr>
              <w:t xml:space="preserve"> to 25/02/2017</w:t>
            </w:r>
          </w:p>
        </w:tc>
        <w:tc>
          <w:tcPr>
            <w:tcW w:w="1080" w:type="dxa"/>
          </w:tcPr>
          <w:p w:rsidR="00351359" w:rsidRPr="00F32029" w:rsidRDefault="00E537B8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5 days</w:t>
            </w:r>
          </w:p>
        </w:tc>
        <w:tc>
          <w:tcPr>
            <w:tcW w:w="1458" w:type="dxa"/>
          </w:tcPr>
          <w:p w:rsidR="00351359" w:rsidRPr="00F32029" w:rsidRDefault="00E537B8" w:rsidP="00F32029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TEQIP</w:t>
            </w:r>
          </w:p>
        </w:tc>
      </w:tr>
      <w:tr w:rsidR="00351359" w:rsidRPr="00F32029" w:rsidTr="00DB6180">
        <w:tc>
          <w:tcPr>
            <w:tcW w:w="540" w:type="dxa"/>
          </w:tcPr>
          <w:p w:rsidR="00351359" w:rsidRPr="00F32029" w:rsidRDefault="00AD3768" w:rsidP="000440C3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</w:t>
            </w:r>
            <w:r w:rsidR="000440C3" w:rsidRPr="00F32029">
              <w:rPr>
                <w:rFonts w:ascii="Arial" w:hAnsi="Arial" w:cs="Arial"/>
              </w:rPr>
              <w:t>4</w:t>
            </w:r>
          </w:p>
        </w:tc>
        <w:tc>
          <w:tcPr>
            <w:tcW w:w="2340" w:type="dxa"/>
          </w:tcPr>
          <w:p w:rsidR="00351359" w:rsidRPr="00F32029" w:rsidRDefault="00E537B8" w:rsidP="00DD7361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Hands on training for Robotics and Automation</w:t>
            </w:r>
          </w:p>
        </w:tc>
        <w:tc>
          <w:tcPr>
            <w:tcW w:w="2340" w:type="dxa"/>
          </w:tcPr>
          <w:p w:rsidR="00351359" w:rsidRPr="00F32029" w:rsidRDefault="00E537B8" w:rsidP="00DD7361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GEC</w:t>
            </w:r>
            <w:r w:rsidR="00FE2970" w:rsidRPr="00F32029">
              <w:rPr>
                <w:rFonts w:ascii="Arial" w:hAnsi="Arial" w:cs="Arial"/>
              </w:rPr>
              <w:t xml:space="preserve">, </w:t>
            </w:r>
            <w:r w:rsidRPr="00F32029">
              <w:rPr>
                <w:rFonts w:ascii="Arial" w:hAnsi="Arial" w:cs="Arial"/>
              </w:rPr>
              <w:t>Thrissur</w:t>
            </w:r>
          </w:p>
        </w:tc>
        <w:tc>
          <w:tcPr>
            <w:tcW w:w="1530" w:type="dxa"/>
          </w:tcPr>
          <w:p w:rsidR="00351359" w:rsidRPr="00F32029" w:rsidRDefault="00607593" w:rsidP="00DD7361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C46E3C">
              <w:rPr>
                <w:rFonts w:ascii="Arial" w:hAnsi="Arial" w:cs="Arial"/>
              </w:rPr>
              <w:t>/07/</w:t>
            </w:r>
            <w:r w:rsidR="00E537B8" w:rsidRPr="00F32029">
              <w:rPr>
                <w:rFonts w:ascii="Arial" w:hAnsi="Arial" w:cs="Arial"/>
              </w:rPr>
              <w:t>2018</w:t>
            </w:r>
            <w:r>
              <w:rPr>
                <w:rFonts w:ascii="Arial" w:hAnsi="Arial" w:cs="Arial"/>
              </w:rPr>
              <w:t xml:space="preserve"> to 27/07/2018</w:t>
            </w:r>
          </w:p>
        </w:tc>
        <w:tc>
          <w:tcPr>
            <w:tcW w:w="1080" w:type="dxa"/>
          </w:tcPr>
          <w:p w:rsidR="00351359" w:rsidRPr="00F32029" w:rsidRDefault="00E537B8" w:rsidP="00DD7361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5 days</w:t>
            </w:r>
          </w:p>
        </w:tc>
        <w:tc>
          <w:tcPr>
            <w:tcW w:w="1458" w:type="dxa"/>
          </w:tcPr>
          <w:p w:rsidR="00351359" w:rsidRPr="00F32029" w:rsidRDefault="00E537B8" w:rsidP="00DD7361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GEC, Thrissur</w:t>
            </w:r>
          </w:p>
        </w:tc>
      </w:tr>
      <w:tr w:rsidR="00351359" w:rsidRPr="00F32029" w:rsidTr="00DB6180">
        <w:tc>
          <w:tcPr>
            <w:tcW w:w="540" w:type="dxa"/>
          </w:tcPr>
          <w:p w:rsidR="00351359" w:rsidRPr="00F32029" w:rsidRDefault="00AD3768" w:rsidP="000440C3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</w:t>
            </w:r>
            <w:r w:rsidR="000440C3" w:rsidRPr="00F32029">
              <w:rPr>
                <w:rFonts w:ascii="Arial" w:hAnsi="Arial" w:cs="Arial"/>
              </w:rPr>
              <w:t>5</w:t>
            </w:r>
          </w:p>
        </w:tc>
        <w:tc>
          <w:tcPr>
            <w:tcW w:w="2340" w:type="dxa"/>
          </w:tcPr>
          <w:p w:rsidR="00351359" w:rsidRPr="00F32029" w:rsidRDefault="00E537B8" w:rsidP="00DD7361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Recent </w:t>
            </w:r>
            <w:proofErr w:type="spellStart"/>
            <w:r w:rsidRPr="00F32029">
              <w:rPr>
                <w:rFonts w:ascii="Arial" w:hAnsi="Arial" w:cs="Arial"/>
              </w:rPr>
              <w:t>trend’s</w:t>
            </w:r>
            <w:proofErr w:type="spellEnd"/>
            <w:r w:rsidRPr="00F32029">
              <w:rPr>
                <w:rFonts w:ascii="Arial" w:hAnsi="Arial" w:cs="Arial"/>
              </w:rPr>
              <w:t xml:space="preserve"> in Power Electronics and control</w:t>
            </w:r>
          </w:p>
        </w:tc>
        <w:tc>
          <w:tcPr>
            <w:tcW w:w="2340" w:type="dxa"/>
          </w:tcPr>
          <w:p w:rsidR="00351359" w:rsidRPr="00F32029" w:rsidRDefault="00E537B8" w:rsidP="00DD7361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GEC</w:t>
            </w:r>
            <w:r w:rsidR="00FE2970" w:rsidRPr="00F32029">
              <w:rPr>
                <w:rFonts w:ascii="Arial" w:hAnsi="Arial" w:cs="Arial"/>
              </w:rPr>
              <w:t xml:space="preserve">, </w:t>
            </w:r>
            <w:r w:rsidRPr="00F32029">
              <w:rPr>
                <w:rFonts w:ascii="Arial" w:hAnsi="Arial" w:cs="Arial"/>
              </w:rPr>
              <w:t>Thrissur</w:t>
            </w:r>
          </w:p>
        </w:tc>
        <w:tc>
          <w:tcPr>
            <w:tcW w:w="1530" w:type="dxa"/>
          </w:tcPr>
          <w:p w:rsidR="00351359" w:rsidRPr="00F32029" w:rsidRDefault="000223E9" w:rsidP="00C46E3C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46E3C">
              <w:rPr>
                <w:rFonts w:ascii="Arial" w:hAnsi="Arial" w:cs="Arial"/>
              </w:rPr>
              <w:t>/12/</w:t>
            </w:r>
            <w:r w:rsidR="00E537B8" w:rsidRPr="00F32029">
              <w:rPr>
                <w:rFonts w:ascii="Arial" w:hAnsi="Arial" w:cs="Arial"/>
              </w:rPr>
              <w:t xml:space="preserve"> 2018</w:t>
            </w:r>
            <w:r>
              <w:rPr>
                <w:rFonts w:ascii="Arial" w:hAnsi="Arial" w:cs="Arial"/>
              </w:rPr>
              <w:t xml:space="preserve"> to 14/12/2018</w:t>
            </w:r>
          </w:p>
        </w:tc>
        <w:tc>
          <w:tcPr>
            <w:tcW w:w="1080" w:type="dxa"/>
          </w:tcPr>
          <w:p w:rsidR="00351359" w:rsidRPr="00F32029" w:rsidRDefault="00E537B8" w:rsidP="00DD7361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5 days</w:t>
            </w:r>
          </w:p>
        </w:tc>
        <w:tc>
          <w:tcPr>
            <w:tcW w:w="1458" w:type="dxa"/>
          </w:tcPr>
          <w:p w:rsidR="00351359" w:rsidRPr="00F32029" w:rsidRDefault="00E537B8" w:rsidP="00DD7361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GEC, Thrissur</w:t>
            </w:r>
          </w:p>
        </w:tc>
      </w:tr>
      <w:tr w:rsidR="00351359" w:rsidRPr="00F32029" w:rsidTr="00DB6180">
        <w:tc>
          <w:tcPr>
            <w:tcW w:w="540" w:type="dxa"/>
          </w:tcPr>
          <w:p w:rsidR="00351359" w:rsidRPr="00F32029" w:rsidRDefault="00766FE7" w:rsidP="000440C3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</w:t>
            </w:r>
            <w:r w:rsidR="000440C3" w:rsidRPr="00F32029">
              <w:rPr>
                <w:rFonts w:ascii="Arial" w:hAnsi="Arial" w:cs="Arial"/>
              </w:rPr>
              <w:t>6</w:t>
            </w:r>
          </w:p>
        </w:tc>
        <w:tc>
          <w:tcPr>
            <w:tcW w:w="2340" w:type="dxa"/>
          </w:tcPr>
          <w:p w:rsidR="00351359" w:rsidRPr="00F32029" w:rsidRDefault="00E537B8" w:rsidP="00DD7361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Preparing for NBA accreditation of PG programming</w:t>
            </w:r>
            <w:r w:rsidR="00AD3768" w:rsidRPr="00F32029">
              <w:rPr>
                <w:rFonts w:ascii="Arial" w:hAnsi="Arial" w:cs="Arial"/>
              </w:rPr>
              <w:t xml:space="preserve"> in</w:t>
            </w:r>
            <w:r w:rsidRPr="00F32029">
              <w:rPr>
                <w:rFonts w:ascii="Arial" w:hAnsi="Arial" w:cs="Arial"/>
              </w:rPr>
              <w:t xml:space="preserve"> the latest Format</w:t>
            </w:r>
          </w:p>
        </w:tc>
        <w:tc>
          <w:tcPr>
            <w:tcW w:w="2340" w:type="dxa"/>
          </w:tcPr>
          <w:p w:rsidR="00351359" w:rsidRPr="00F32029" w:rsidRDefault="00E537B8" w:rsidP="00DD7361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GEC</w:t>
            </w:r>
            <w:r w:rsidR="00FE2970" w:rsidRPr="00F32029">
              <w:rPr>
                <w:rFonts w:ascii="Arial" w:hAnsi="Arial" w:cs="Arial"/>
              </w:rPr>
              <w:t>,</w:t>
            </w:r>
            <w:r w:rsidRPr="00F32029">
              <w:rPr>
                <w:rFonts w:ascii="Arial" w:hAnsi="Arial" w:cs="Arial"/>
              </w:rPr>
              <w:t xml:space="preserve"> TSR</w:t>
            </w:r>
          </w:p>
        </w:tc>
        <w:tc>
          <w:tcPr>
            <w:tcW w:w="1530" w:type="dxa"/>
          </w:tcPr>
          <w:p w:rsidR="00351359" w:rsidRPr="00F32029" w:rsidRDefault="00FE2970" w:rsidP="00DD7361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29/04/2019 to 30/04/2019</w:t>
            </w:r>
          </w:p>
        </w:tc>
        <w:tc>
          <w:tcPr>
            <w:tcW w:w="1080" w:type="dxa"/>
          </w:tcPr>
          <w:p w:rsidR="00351359" w:rsidRPr="00F32029" w:rsidRDefault="00E537B8" w:rsidP="00DD7361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 days</w:t>
            </w:r>
          </w:p>
        </w:tc>
        <w:tc>
          <w:tcPr>
            <w:tcW w:w="1458" w:type="dxa"/>
          </w:tcPr>
          <w:p w:rsidR="00351359" w:rsidRPr="00F32029" w:rsidRDefault="00E537B8" w:rsidP="00DD7361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TEQIP Phase 2</w:t>
            </w:r>
          </w:p>
          <w:p w:rsidR="00E537B8" w:rsidRPr="00F32029" w:rsidRDefault="00E537B8" w:rsidP="00DD7361">
            <w:pPr>
              <w:pStyle w:val="WW-DefaultStyle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GEC</w:t>
            </w:r>
          </w:p>
        </w:tc>
      </w:tr>
    </w:tbl>
    <w:p w:rsidR="00077FD9" w:rsidRPr="00F32029" w:rsidRDefault="00077FD9" w:rsidP="00DD7361">
      <w:pPr>
        <w:pStyle w:val="WW-DefaultStyle"/>
        <w:spacing w:after="0" w:line="360" w:lineRule="auto"/>
        <w:jc w:val="both"/>
        <w:rPr>
          <w:rFonts w:ascii="Arial" w:hAnsi="Arial" w:cs="Arial"/>
        </w:rPr>
      </w:pPr>
    </w:p>
    <w:p w:rsidR="005A2989" w:rsidRDefault="00721FD9" w:rsidP="00E36462">
      <w:pPr>
        <w:pStyle w:val="WW-DefaultStyle"/>
        <w:tabs>
          <w:tab w:val="left" w:pos="-45"/>
          <w:tab w:val="left" w:pos="450"/>
          <w:tab w:val="left" w:pos="585"/>
        </w:tabs>
        <w:spacing w:after="0" w:line="360" w:lineRule="auto"/>
        <w:ind w:left="-135" w:hanging="360"/>
        <w:jc w:val="both"/>
        <w:rPr>
          <w:rFonts w:ascii="Arial" w:hAnsi="Arial" w:cs="Arial"/>
          <w:i/>
        </w:rPr>
      </w:pPr>
      <w:r w:rsidRPr="00F32029">
        <w:rPr>
          <w:rFonts w:ascii="Arial" w:hAnsi="Arial" w:cs="Arial"/>
          <w:i/>
        </w:rPr>
        <w:tab/>
      </w:r>
    </w:p>
    <w:p w:rsidR="005A2989" w:rsidRDefault="005A2989">
      <w:pPr>
        <w:spacing w:after="0" w:line="240" w:lineRule="auto"/>
        <w:rPr>
          <w:rFonts w:ascii="Arial" w:hAnsi="Arial" w:cs="Arial"/>
          <w:i/>
          <w:color w:val="00000A"/>
          <w:lang w:val="en-IN" w:eastAsia="zh-CN"/>
        </w:rPr>
      </w:pPr>
      <w:r>
        <w:rPr>
          <w:rFonts w:ascii="Arial" w:hAnsi="Arial" w:cs="Arial"/>
          <w:i/>
        </w:rPr>
        <w:br w:type="page"/>
      </w:r>
    </w:p>
    <w:p w:rsidR="00DB6180" w:rsidRPr="00F32029" w:rsidRDefault="00DB6180" w:rsidP="00E36462">
      <w:pPr>
        <w:pStyle w:val="WW-DefaultStyle"/>
        <w:tabs>
          <w:tab w:val="left" w:pos="-45"/>
          <w:tab w:val="left" w:pos="450"/>
          <w:tab w:val="left" w:pos="585"/>
        </w:tabs>
        <w:spacing w:after="0" w:line="360" w:lineRule="auto"/>
        <w:ind w:left="-135" w:hanging="360"/>
        <w:jc w:val="both"/>
        <w:rPr>
          <w:rFonts w:ascii="Arial" w:hAnsi="Arial" w:cs="Arial"/>
          <w:i/>
        </w:rPr>
      </w:pPr>
    </w:p>
    <w:tbl>
      <w:tblPr>
        <w:tblStyle w:val="TableGrid"/>
        <w:tblW w:w="9180" w:type="dxa"/>
        <w:tblInd w:w="288" w:type="dxa"/>
        <w:tblLook w:val="04A0" w:firstRow="1" w:lastRow="0" w:firstColumn="1" w:lastColumn="0" w:noHBand="0" w:noVBand="1"/>
      </w:tblPr>
      <w:tblGrid>
        <w:gridCol w:w="804"/>
        <w:gridCol w:w="2326"/>
        <w:gridCol w:w="1779"/>
        <w:gridCol w:w="1716"/>
        <w:gridCol w:w="1295"/>
        <w:gridCol w:w="1260"/>
      </w:tblGrid>
      <w:tr w:rsidR="00DB6180" w:rsidRPr="00F32029" w:rsidTr="00C2455D">
        <w:tc>
          <w:tcPr>
            <w:tcW w:w="9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Details of Bridge and Remedial </w:t>
            </w:r>
            <w:r>
              <w:rPr>
                <w:rFonts w:ascii="Arial" w:hAnsi="Arial" w:cs="Arial"/>
              </w:rPr>
              <w:t>C</w:t>
            </w:r>
            <w:r w:rsidRPr="00F32029">
              <w:rPr>
                <w:rFonts w:ascii="Arial" w:hAnsi="Arial" w:cs="Arial"/>
              </w:rPr>
              <w:t xml:space="preserve">ourses </w:t>
            </w:r>
            <w:r>
              <w:rPr>
                <w:rFonts w:ascii="Arial" w:hAnsi="Arial" w:cs="Arial"/>
              </w:rPr>
              <w:t>C</w:t>
            </w:r>
            <w:r w:rsidRPr="00F32029">
              <w:rPr>
                <w:rFonts w:ascii="Arial" w:hAnsi="Arial" w:cs="Arial"/>
              </w:rPr>
              <w:t>oordinated :</w:t>
            </w:r>
          </w:p>
        </w:tc>
      </w:tr>
      <w:tr w:rsidR="00DB6180" w:rsidRPr="00F32029" w:rsidTr="00C2455D">
        <w:tc>
          <w:tcPr>
            <w:tcW w:w="804" w:type="dxa"/>
            <w:tcBorders>
              <w:top w:val="single" w:sz="4" w:space="0" w:color="auto"/>
            </w:tcBorders>
          </w:tcPr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</w:tcBorders>
          </w:tcPr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Remedial course coordinator EAP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All branches, RIT,  Kottayam 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2012 - 2013 second half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Even semester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14 courses conducted</w:t>
            </w:r>
          </w:p>
        </w:tc>
      </w:tr>
      <w:tr w:rsidR="00DB6180" w:rsidRPr="00F32029" w:rsidTr="00C2455D">
        <w:tc>
          <w:tcPr>
            <w:tcW w:w="804" w:type="dxa"/>
          </w:tcPr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</w:t>
            </w:r>
          </w:p>
        </w:tc>
        <w:tc>
          <w:tcPr>
            <w:tcW w:w="2326" w:type="dxa"/>
          </w:tcPr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Coordinator- EAP- TEQIP, Phase 2 Bridge and Remedial first half, 2013 - 2014</w:t>
            </w:r>
          </w:p>
        </w:tc>
        <w:tc>
          <w:tcPr>
            <w:tcW w:w="1779" w:type="dxa"/>
          </w:tcPr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All branches RIT</w:t>
            </w:r>
          </w:p>
        </w:tc>
        <w:tc>
          <w:tcPr>
            <w:tcW w:w="1716" w:type="dxa"/>
          </w:tcPr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2013 - 2014 First half</w:t>
            </w:r>
          </w:p>
        </w:tc>
        <w:tc>
          <w:tcPr>
            <w:tcW w:w="1295" w:type="dxa"/>
          </w:tcPr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Odd semester </w:t>
            </w:r>
          </w:p>
        </w:tc>
        <w:tc>
          <w:tcPr>
            <w:tcW w:w="1260" w:type="dxa"/>
          </w:tcPr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23 courses conducted</w:t>
            </w:r>
          </w:p>
        </w:tc>
      </w:tr>
      <w:tr w:rsidR="00DB6180" w:rsidRPr="00F32029" w:rsidTr="00C2455D">
        <w:tc>
          <w:tcPr>
            <w:tcW w:w="804" w:type="dxa"/>
          </w:tcPr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3</w:t>
            </w:r>
          </w:p>
        </w:tc>
        <w:tc>
          <w:tcPr>
            <w:tcW w:w="2326" w:type="dxa"/>
          </w:tcPr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Coordinator- EAP- TEQIP, Phase 2  remedial second half, 2013 - 2014</w:t>
            </w:r>
          </w:p>
        </w:tc>
        <w:tc>
          <w:tcPr>
            <w:tcW w:w="1779" w:type="dxa"/>
          </w:tcPr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All branches RIT</w:t>
            </w:r>
          </w:p>
        </w:tc>
        <w:tc>
          <w:tcPr>
            <w:tcW w:w="1716" w:type="dxa"/>
          </w:tcPr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2013 - 2014</w:t>
            </w:r>
          </w:p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Second half</w:t>
            </w:r>
          </w:p>
        </w:tc>
        <w:tc>
          <w:tcPr>
            <w:tcW w:w="1295" w:type="dxa"/>
          </w:tcPr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Even semester </w:t>
            </w:r>
          </w:p>
        </w:tc>
        <w:tc>
          <w:tcPr>
            <w:tcW w:w="1260" w:type="dxa"/>
          </w:tcPr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15 courses conducted</w:t>
            </w:r>
          </w:p>
        </w:tc>
      </w:tr>
    </w:tbl>
    <w:p w:rsidR="00DB6180" w:rsidRPr="00F32029" w:rsidRDefault="00DB6180" w:rsidP="00DB6180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9180" w:type="dxa"/>
        <w:tblInd w:w="288" w:type="dxa"/>
        <w:tblLook w:val="04A0" w:firstRow="1" w:lastRow="0" w:firstColumn="1" w:lastColumn="0" w:noHBand="0" w:noVBand="1"/>
      </w:tblPr>
      <w:tblGrid>
        <w:gridCol w:w="804"/>
        <w:gridCol w:w="2326"/>
        <w:gridCol w:w="1779"/>
        <w:gridCol w:w="1391"/>
        <w:gridCol w:w="1260"/>
        <w:gridCol w:w="1620"/>
      </w:tblGrid>
      <w:tr w:rsidR="00DB6180" w:rsidRPr="00F32029" w:rsidTr="00C2455D">
        <w:tc>
          <w:tcPr>
            <w:tcW w:w="9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Details of Remedial courses conducted :</w:t>
            </w:r>
          </w:p>
        </w:tc>
      </w:tr>
      <w:tr w:rsidR="00DB6180" w:rsidRPr="00F32029" w:rsidTr="00C2455D">
        <w:tc>
          <w:tcPr>
            <w:tcW w:w="804" w:type="dxa"/>
            <w:tcBorders>
              <w:top w:val="single" w:sz="4" w:space="0" w:color="auto"/>
            </w:tcBorders>
          </w:tcPr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</w:tcBorders>
          </w:tcPr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Remedial course on EE010 403 linear system analysis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Dept.of</w:t>
            </w:r>
            <w:proofErr w:type="spellEnd"/>
            <w:r w:rsidRPr="00F32029">
              <w:rPr>
                <w:rFonts w:ascii="Arial" w:hAnsi="Arial" w:cs="Arial"/>
              </w:rPr>
              <w:t xml:space="preserve"> EEE</w:t>
            </w:r>
          </w:p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2012 - 2013 First half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4</w:t>
            </w:r>
            <w:r w:rsidRPr="00F32029">
              <w:rPr>
                <w:rFonts w:ascii="Arial" w:hAnsi="Arial" w:cs="Arial"/>
                <w:vertAlign w:val="superscript"/>
              </w:rPr>
              <w:t>th</w:t>
            </w:r>
            <w:r w:rsidRPr="00F32029">
              <w:rPr>
                <w:rFonts w:ascii="Arial" w:hAnsi="Arial" w:cs="Arial"/>
              </w:rPr>
              <w:t xml:space="preserve"> and 6</w:t>
            </w:r>
            <w:r w:rsidRPr="00F32029">
              <w:rPr>
                <w:rFonts w:ascii="Arial" w:hAnsi="Arial" w:cs="Arial"/>
                <w:vertAlign w:val="superscript"/>
              </w:rPr>
              <w:t>th</w:t>
            </w:r>
            <w:r w:rsidRPr="00F32029">
              <w:rPr>
                <w:rFonts w:ascii="Arial" w:hAnsi="Arial" w:cs="Arial"/>
              </w:rPr>
              <w:t xml:space="preserve"> semester, 9 hours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TEQIP, Phase 2</w:t>
            </w:r>
          </w:p>
        </w:tc>
      </w:tr>
      <w:tr w:rsidR="00DB6180" w:rsidRPr="00F32029" w:rsidTr="00C2455D">
        <w:tc>
          <w:tcPr>
            <w:tcW w:w="804" w:type="dxa"/>
          </w:tcPr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</w:t>
            </w:r>
          </w:p>
        </w:tc>
        <w:tc>
          <w:tcPr>
            <w:tcW w:w="2326" w:type="dxa"/>
          </w:tcPr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Remedial course on EE010 305 Electronic circuits</w:t>
            </w:r>
          </w:p>
        </w:tc>
        <w:tc>
          <w:tcPr>
            <w:tcW w:w="1779" w:type="dxa"/>
          </w:tcPr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32029">
              <w:rPr>
                <w:rFonts w:ascii="Arial" w:hAnsi="Arial" w:cs="Arial"/>
              </w:rPr>
              <w:t>Dept.of</w:t>
            </w:r>
            <w:proofErr w:type="spellEnd"/>
            <w:r w:rsidRPr="00F32029">
              <w:rPr>
                <w:rFonts w:ascii="Arial" w:hAnsi="Arial" w:cs="Arial"/>
              </w:rPr>
              <w:t xml:space="preserve"> EEE, RIT </w:t>
            </w:r>
          </w:p>
        </w:tc>
        <w:tc>
          <w:tcPr>
            <w:tcW w:w="1391" w:type="dxa"/>
          </w:tcPr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2013 - 2014 First half</w:t>
            </w:r>
          </w:p>
        </w:tc>
        <w:tc>
          <w:tcPr>
            <w:tcW w:w="1260" w:type="dxa"/>
          </w:tcPr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12 hours</w:t>
            </w:r>
          </w:p>
        </w:tc>
        <w:tc>
          <w:tcPr>
            <w:tcW w:w="1620" w:type="dxa"/>
          </w:tcPr>
          <w:p w:rsidR="00DB6180" w:rsidRPr="00F32029" w:rsidRDefault="00DB6180" w:rsidP="00C2455D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TEQIP, Phase 2</w:t>
            </w:r>
          </w:p>
        </w:tc>
      </w:tr>
    </w:tbl>
    <w:p w:rsidR="00DB6180" w:rsidRPr="00F32029" w:rsidRDefault="00DB6180" w:rsidP="00DB6180">
      <w:pPr>
        <w:pStyle w:val="WW-DefaultStyle"/>
        <w:spacing w:after="0" w:line="360" w:lineRule="auto"/>
        <w:jc w:val="both"/>
        <w:rPr>
          <w:rFonts w:ascii="Arial" w:hAnsi="Arial" w:cs="Arial"/>
        </w:rPr>
      </w:pPr>
    </w:p>
    <w:p w:rsidR="00721FD9" w:rsidRPr="00F32029" w:rsidRDefault="00721FD9" w:rsidP="00E36462">
      <w:pPr>
        <w:pStyle w:val="WW-DefaultStyle"/>
        <w:tabs>
          <w:tab w:val="left" w:pos="-45"/>
          <w:tab w:val="left" w:pos="450"/>
          <w:tab w:val="left" w:pos="585"/>
        </w:tabs>
        <w:spacing w:after="0" w:line="360" w:lineRule="auto"/>
        <w:ind w:left="-135" w:hanging="360"/>
        <w:jc w:val="both"/>
        <w:rPr>
          <w:rFonts w:ascii="Arial" w:hAnsi="Arial" w:cs="Arial"/>
          <w:i/>
        </w:rPr>
      </w:pPr>
    </w:p>
    <w:p w:rsidR="00C314D8" w:rsidRPr="00F32029" w:rsidRDefault="00C314D8" w:rsidP="00E36462">
      <w:pPr>
        <w:pStyle w:val="WW-DefaultStyle"/>
        <w:tabs>
          <w:tab w:val="left" w:pos="-45"/>
          <w:tab w:val="left" w:pos="450"/>
          <w:tab w:val="left" w:pos="585"/>
        </w:tabs>
        <w:spacing w:after="0" w:line="360" w:lineRule="auto"/>
        <w:ind w:left="-135" w:hanging="360"/>
        <w:jc w:val="both"/>
        <w:rPr>
          <w:rFonts w:ascii="Arial" w:hAnsi="Arial" w:cs="Arial"/>
        </w:rPr>
      </w:pPr>
    </w:p>
    <w:p w:rsidR="003B498C" w:rsidRDefault="003B498C" w:rsidP="00E36462">
      <w:pPr>
        <w:pStyle w:val="WW-DefaultStyle"/>
        <w:tabs>
          <w:tab w:val="left" w:pos="-45"/>
          <w:tab w:val="left" w:pos="450"/>
          <w:tab w:val="left" w:pos="585"/>
        </w:tabs>
        <w:spacing w:after="0" w:line="360" w:lineRule="auto"/>
        <w:ind w:left="-135" w:hanging="360"/>
        <w:jc w:val="both"/>
        <w:rPr>
          <w:rFonts w:ascii="Arial" w:hAnsi="Arial" w:cs="Arial"/>
        </w:rPr>
      </w:pPr>
    </w:p>
    <w:p w:rsidR="003B498C" w:rsidRPr="00F32029" w:rsidRDefault="003B498C" w:rsidP="00773ED0">
      <w:pPr>
        <w:pStyle w:val="WW-DefaultStyle"/>
        <w:tabs>
          <w:tab w:val="left" w:pos="-45"/>
          <w:tab w:val="left" w:pos="450"/>
          <w:tab w:val="left" w:pos="585"/>
        </w:tabs>
        <w:spacing w:after="0" w:line="360" w:lineRule="auto"/>
        <w:jc w:val="both"/>
        <w:rPr>
          <w:rFonts w:ascii="Arial" w:hAnsi="Arial" w:cs="Arial"/>
        </w:rPr>
      </w:pPr>
    </w:p>
    <w:p w:rsidR="000440C3" w:rsidRDefault="000440C3" w:rsidP="00F32029">
      <w:pPr>
        <w:spacing w:line="360" w:lineRule="auto"/>
        <w:rPr>
          <w:rFonts w:ascii="Arial" w:hAnsi="Arial" w:cs="Arial"/>
        </w:rPr>
      </w:pPr>
    </w:p>
    <w:p w:rsidR="00A655B8" w:rsidRDefault="00A655B8" w:rsidP="00F32029">
      <w:pPr>
        <w:spacing w:line="360" w:lineRule="auto"/>
        <w:rPr>
          <w:rFonts w:ascii="Arial" w:hAnsi="Arial" w:cs="Arial"/>
        </w:rPr>
      </w:pPr>
    </w:p>
    <w:p w:rsidR="00C2455D" w:rsidRDefault="00C2455D" w:rsidP="00F32029">
      <w:pPr>
        <w:spacing w:line="360" w:lineRule="auto"/>
        <w:rPr>
          <w:rFonts w:ascii="Arial" w:hAnsi="Arial" w:cs="Arial"/>
        </w:rPr>
      </w:pPr>
    </w:p>
    <w:p w:rsidR="00446010" w:rsidRDefault="00446010" w:rsidP="00773ED0">
      <w:pPr>
        <w:pStyle w:val="WW-DefaultStyle"/>
        <w:tabs>
          <w:tab w:val="left" w:pos="-45"/>
          <w:tab w:val="left" w:pos="450"/>
          <w:tab w:val="left" w:pos="585"/>
        </w:tabs>
        <w:spacing w:after="0" w:line="360" w:lineRule="auto"/>
        <w:ind w:left="-135" w:hanging="360"/>
        <w:jc w:val="both"/>
        <w:rPr>
          <w:rFonts w:ascii="Arial" w:hAnsi="Arial" w:cs="Arial"/>
        </w:rPr>
      </w:pPr>
    </w:p>
    <w:tbl>
      <w:tblPr>
        <w:tblStyle w:val="TableGrid"/>
        <w:tblW w:w="8370" w:type="dxa"/>
        <w:tblInd w:w="378" w:type="dxa"/>
        <w:tblLook w:val="04A0" w:firstRow="1" w:lastRow="0" w:firstColumn="1" w:lastColumn="0" w:noHBand="0" w:noVBand="1"/>
      </w:tblPr>
      <w:tblGrid>
        <w:gridCol w:w="936"/>
        <w:gridCol w:w="2457"/>
        <w:gridCol w:w="1287"/>
        <w:gridCol w:w="1350"/>
        <w:gridCol w:w="900"/>
        <w:gridCol w:w="1440"/>
      </w:tblGrid>
      <w:tr w:rsidR="00773ED0" w:rsidTr="0037348A">
        <w:tc>
          <w:tcPr>
            <w:tcW w:w="83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ED0" w:rsidRPr="00F32029" w:rsidRDefault="00773ED0" w:rsidP="00446010">
            <w:pPr>
              <w:pStyle w:val="WW-DefaultStyle"/>
              <w:tabs>
                <w:tab w:val="left" w:pos="-45"/>
                <w:tab w:val="left" w:pos="450"/>
                <w:tab w:val="left" w:pos="585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773ED0">
              <w:rPr>
                <w:rFonts w:ascii="Arial" w:hAnsi="Arial" w:cs="Arial"/>
              </w:rPr>
              <w:lastRenderedPageBreak/>
              <w:t>Other Important Professional Programs Attended :</w:t>
            </w:r>
          </w:p>
        </w:tc>
      </w:tr>
      <w:tr w:rsidR="00AF23C4" w:rsidTr="0037348A">
        <w:tc>
          <w:tcPr>
            <w:tcW w:w="936" w:type="dxa"/>
            <w:tcBorders>
              <w:top w:val="single" w:sz="4" w:space="0" w:color="auto"/>
            </w:tcBorders>
          </w:tcPr>
          <w:p w:rsidR="00AF23C4" w:rsidRPr="00F32029" w:rsidRDefault="009715E0" w:rsidP="00446010">
            <w:pPr>
              <w:pStyle w:val="WW-DefaultStyle"/>
              <w:tabs>
                <w:tab w:val="left" w:pos="-45"/>
                <w:tab w:val="left" w:pos="450"/>
                <w:tab w:val="left" w:pos="585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AF23C4" w:rsidRPr="00F32029" w:rsidRDefault="00AF23C4" w:rsidP="00446010">
            <w:pPr>
              <w:pStyle w:val="WW-DefaultStyle"/>
              <w:tabs>
                <w:tab w:val="left" w:pos="-45"/>
                <w:tab w:val="left" w:pos="450"/>
                <w:tab w:val="left" w:pos="585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 xml:space="preserve">IEEE All </w:t>
            </w:r>
            <w:proofErr w:type="spellStart"/>
            <w:r w:rsidRPr="00F32029">
              <w:rPr>
                <w:rFonts w:ascii="Arial" w:hAnsi="Arial" w:cs="Arial"/>
              </w:rPr>
              <w:t>kerala</w:t>
            </w:r>
            <w:proofErr w:type="spellEnd"/>
            <w:r w:rsidRPr="00F32029">
              <w:rPr>
                <w:rFonts w:ascii="Arial" w:hAnsi="Arial" w:cs="Arial"/>
              </w:rPr>
              <w:t xml:space="preserve"> BCC 2015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AF23C4" w:rsidRPr="00F32029" w:rsidRDefault="00AF23C4" w:rsidP="00446010">
            <w:pPr>
              <w:pStyle w:val="WW-DefaultStyle"/>
              <w:tabs>
                <w:tab w:val="left" w:pos="-45"/>
                <w:tab w:val="left" w:pos="450"/>
                <w:tab w:val="left" w:pos="585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Abad plaza, EKM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F23C4" w:rsidRPr="00F32029" w:rsidRDefault="00AF23C4" w:rsidP="00446010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14/11/2015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F23C4" w:rsidRPr="00F32029" w:rsidRDefault="00AF23C4" w:rsidP="00446010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 day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F23C4" w:rsidRPr="00F32029" w:rsidRDefault="00AF23C4" w:rsidP="0047543D">
            <w:pPr>
              <w:pStyle w:val="WW-DefaultStyle"/>
              <w:tabs>
                <w:tab w:val="left" w:pos="-45"/>
                <w:tab w:val="left" w:pos="450"/>
                <w:tab w:val="left" w:pos="585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IEEE Kerala Se</w:t>
            </w:r>
            <w:r w:rsidR="0047543D">
              <w:rPr>
                <w:rFonts w:ascii="Arial" w:hAnsi="Arial" w:cs="Arial"/>
              </w:rPr>
              <w:t>ss</w:t>
            </w:r>
            <w:r w:rsidRPr="00F32029">
              <w:rPr>
                <w:rFonts w:ascii="Arial" w:hAnsi="Arial" w:cs="Arial"/>
              </w:rPr>
              <w:t>ion</w:t>
            </w:r>
          </w:p>
        </w:tc>
      </w:tr>
      <w:tr w:rsidR="00A134C1" w:rsidRPr="00F32029" w:rsidTr="0037348A">
        <w:tc>
          <w:tcPr>
            <w:tcW w:w="936" w:type="dxa"/>
          </w:tcPr>
          <w:p w:rsidR="00A134C1" w:rsidRPr="00F32029" w:rsidRDefault="00A134C1" w:rsidP="004460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57" w:type="dxa"/>
          </w:tcPr>
          <w:p w:rsidR="00A134C1" w:rsidRPr="00F32029" w:rsidRDefault="00A134C1" w:rsidP="00446010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Annual state convention of ISTE</w:t>
            </w:r>
          </w:p>
        </w:tc>
        <w:tc>
          <w:tcPr>
            <w:tcW w:w="1287" w:type="dxa"/>
          </w:tcPr>
          <w:p w:rsidR="00A134C1" w:rsidRPr="00F32029" w:rsidRDefault="00DB6180" w:rsidP="00DB61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GEC</w:t>
            </w:r>
            <w:r w:rsidR="00A134C1" w:rsidRPr="00F32029">
              <w:rPr>
                <w:rFonts w:ascii="Arial" w:hAnsi="Arial" w:cs="Arial"/>
              </w:rPr>
              <w:t xml:space="preserve">, Thrissur </w:t>
            </w:r>
          </w:p>
        </w:tc>
        <w:tc>
          <w:tcPr>
            <w:tcW w:w="1350" w:type="dxa"/>
          </w:tcPr>
          <w:p w:rsidR="00A134C1" w:rsidRPr="00F32029" w:rsidRDefault="00A134C1" w:rsidP="00446010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09/12/2017</w:t>
            </w:r>
          </w:p>
        </w:tc>
        <w:tc>
          <w:tcPr>
            <w:tcW w:w="900" w:type="dxa"/>
          </w:tcPr>
          <w:p w:rsidR="00A134C1" w:rsidRPr="00F32029" w:rsidRDefault="00A134C1" w:rsidP="00446010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1 day</w:t>
            </w:r>
          </w:p>
        </w:tc>
        <w:tc>
          <w:tcPr>
            <w:tcW w:w="1440" w:type="dxa"/>
          </w:tcPr>
          <w:p w:rsidR="00A134C1" w:rsidRPr="00F32029" w:rsidRDefault="00A134C1" w:rsidP="00446010">
            <w:pPr>
              <w:spacing w:line="360" w:lineRule="auto"/>
              <w:rPr>
                <w:rFonts w:ascii="Arial" w:hAnsi="Arial" w:cs="Arial"/>
              </w:rPr>
            </w:pPr>
            <w:r w:rsidRPr="00F32029">
              <w:rPr>
                <w:rFonts w:ascii="Arial" w:hAnsi="Arial" w:cs="Arial"/>
              </w:rPr>
              <w:t>ISTE</w:t>
            </w:r>
          </w:p>
        </w:tc>
      </w:tr>
    </w:tbl>
    <w:p w:rsidR="00AF23C4" w:rsidRPr="00F32029" w:rsidRDefault="005A2989" w:rsidP="00E36462">
      <w:pPr>
        <w:pStyle w:val="WW-DefaultStyle"/>
        <w:tabs>
          <w:tab w:val="left" w:pos="-45"/>
          <w:tab w:val="left" w:pos="450"/>
          <w:tab w:val="left" w:pos="585"/>
        </w:tabs>
        <w:spacing w:after="0" w:line="360" w:lineRule="auto"/>
        <w:ind w:left="-135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IEEE programs from 2009 July to 2019 July</w:t>
      </w:r>
    </w:p>
    <w:sectPr w:rsidR="00AF23C4" w:rsidRPr="00F32029" w:rsidSect="00CD24D5"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0C5" w:rsidRDefault="00DA70C5" w:rsidP="005A2989">
      <w:pPr>
        <w:spacing w:after="0" w:line="240" w:lineRule="auto"/>
      </w:pPr>
      <w:r>
        <w:separator/>
      </w:r>
    </w:p>
  </w:endnote>
  <w:endnote w:type="continuationSeparator" w:id="0">
    <w:p w:rsidR="00DA70C5" w:rsidRDefault="00DA70C5" w:rsidP="005A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eeSans">
    <w:altName w:val="MS PMincho"/>
    <w:charset w:val="80"/>
    <w:family w:val="roman"/>
    <w:pitch w:val="variable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122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55D" w:rsidRDefault="00C245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AC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2455D" w:rsidRDefault="00C24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0C5" w:rsidRDefault="00DA70C5" w:rsidP="005A2989">
      <w:pPr>
        <w:spacing w:after="0" w:line="240" w:lineRule="auto"/>
      </w:pPr>
      <w:r>
        <w:separator/>
      </w:r>
    </w:p>
  </w:footnote>
  <w:footnote w:type="continuationSeparator" w:id="0">
    <w:p w:rsidR="00DA70C5" w:rsidRDefault="00DA70C5" w:rsidP="005A2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</w:abstractNum>
  <w:abstractNum w:abstractNumId="2">
    <w:nsid w:val="11396722"/>
    <w:multiLevelType w:val="hybridMultilevel"/>
    <w:tmpl w:val="BD18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849F7"/>
    <w:multiLevelType w:val="hybridMultilevel"/>
    <w:tmpl w:val="8C80AE7E"/>
    <w:lvl w:ilvl="0" w:tplc="7EDE9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409F7"/>
    <w:multiLevelType w:val="hybridMultilevel"/>
    <w:tmpl w:val="8C80AE7E"/>
    <w:lvl w:ilvl="0" w:tplc="7EDE9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12500"/>
    <w:multiLevelType w:val="hybridMultilevel"/>
    <w:tmpl w:val="4D202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F1070"/>
    <w:multiLevelType w:val="hybridMultilevel"/>
    <w:tmpl w:val="8C80AE7E"/>
    <w:lvl w:ilvl="0" w:tplc="7EDE9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D164D"/>
    <w:multiLevelType w:val="hybridMultilevel"/>
    <w:tmpl w:val="8C80AE7E"/>
    <w:lvl w:ilvl="0" w:tplc="7EDE9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04462"/>
    <w:multiLevelType w:val="hybridMultilevel"/>
    <w:tmpl w:val="39BEB30A"/>
    <w:lvl w:ilvl="0" w:tplc="04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D9"/>
    <w:rsid w:val="000036FC"/>
    <w:rsid w:val="00011E7F"/>
    <w:rsid w:val="000223E9"/>
    <w:rsid w:val="0002678A"/>
    <w:rsid w:val="000440C3"/>
    <w:rsid w:val="00077FD9"/>
    <w:rsid w:val="00094E84"/>
    <w:rsid w:val="000F1975"/>
    <w:rsid w:val="000F6F67"/>
    <w:rsid w:val="0013538D"/>
    <w:rsid w:val="00135862"/>
    <w:rsid w:val="001528BE"/>
    <w:rsid w:val="00152E5C"/>
    <w:rsid w:val="001669DC"/>
    <w:rsid w:val="00174A77"/>
    <w:rsid w:val="00177D17"/>
    <w:rsid w:val="00183C06"/>
    <w:rsid w:val="001A157A"/>
    <w:rsid w:val="001B41B7"/>
    <w:rsid w:val="001C0C49"/>
    <w:rsid w:val="001D2F8C"/>
    <w:rsid w:val="001F446B"/>
    <w:rsid w:val="0023094B"/>
    <w:rsid w:val="002317C8"/>
    <w:rsid w:val="00233189"/>
    <w:rsid w:val="00234289"/>
    <w:rsid w:val="00245BCB"/>
    <w:rsid w:val="00246E72"/>
    <w:rsid w:val="002575EE"/>
    <w:rsid w:val="00264665"/>
    <w:rsid w:val="00287783"/>
    <w:rsid w:val="002A3B39"/>
    <w:rsid w:val="002B2025"/>
    <w:rsid w:val="002C4D58"/>
    <w:rsid w:val="002F4750"/>
    <w:rsid w:val="002F5AED"/>
    <w:rsid w:val="00303E63"/>
    <w:rsid w:val="00326AD8"/>
    <w:rsid w:val="00351359"/>
    <w:rsid w:val="003608E6"/>
    <w:rsid w:val="00367FDD"/>
    <w:rsid w:val="0037348A"/>
    <w:rsid w:val="003A10F3"/>
    <w:rsid w:val="003A6B5B"/>
    <w:rsid w:val="003B498C"/>
    <w:rsid w:val="00432051"/>
    <w:rsid w:val="00446010"/>
    <w:rsid w:val="00452CF4"/>
    <w:rsid w:val="00461486"/>
    <w:rsid w:val="004713E5"/>
    <w:rsid w:val="0047543D"/>
    <w:rsid w:val="00492B69"/>
    <w:rsid w:val="00492E89"/>
    <w:rsid w:val="004B17FE"/>
    <w:rsid w:val="005105A6"/>
    <w:rsid w:val="00511F48"/>
    <w:rsid w:val="00554F82"/>
    <w:rsid w:val="00563AB0"/>
    <w:rsid w:val="0056622F"/>
    <w:rsid w:val="005A2989"/>
    <w:rsid w:val="005C2369"/>
    <w:rsid w:val="005E1020"/>
    <w:rsid w:val="005F3560"/>
    <w:rsid w:val="00607593"/>
    <w:rsid w:val="00611C1E"/>
    <w:rsid w:val="006276EB"/>
    <w:rsid w:val="006537F4"/>
    <w:rsid w:val="006A1260"/>
    <w:rsid w:val="00721FD9"/>
    <w:rsid w:val="00766FE7"/>
    <w:rsid w:val="00773ED0"/>
    <w:rsid w:val="00777CC1"/>
    <w:rsid w:val="007801C9"/>
    <w:rsid w:val="00787772"/>
    <w:rsid w:val="007B5DB4"/>
    <w:rsid w:val="007E0032"/>
    <w:rsid w:val="007E686E"/>
    <w:rsid w:val="0080709D"/>
    <w:rsid w:val="00812D0E"/>
    <w:rsid w:val="00823A30"/>
    <w:rsid w:val="0083792C"/>
    <w:rsid w:val="00845FE6"/>
    <w:rsid w:val="00865E75"/>
    <w:rsid w:val="00874691"/>
    <w:rsid w:val="008768CE"/>
    <w:rsid w:val="008B6C89"/>
    <w:rsid w:val="008D3E9C"/>
    <w:rsid w:val="008F6FAC"/>
    <w:rsid w:val="009040A5"/>
    <w:rsid w:val="009439E5"/>
    <w:rsid w:val="00953B40"/>
    <w:rsid w:val="009715E0"/>
    <w:rsid w:val="00997BE5"/>
    <w:rsid w:val="009A7705"/>
    <w:rsid w:val="009B7CA7"/>
    <w:rsid w:val="009C0E64"/>
    <w:rsid w:val="009E5CF4"/>
    <w:rsid w:val="009F36DE"/>
    <w:rsid w:val="009F787B"/>
    <w:rsid w:val="00A11922"/>
    <w:rsid w:val="00A134C1"/>
    <w:rsid w:val="00A23696"/>
    <w:rsid w:val="00A5386F"/>
    <w:rsid w:val="00A53E02"/>
    <w:rsid w:val="00A655B8"/>
    <w:rsid w:val="00A670F5"/>
    <w:rsid w:val="00A74D6A"/>
    <w:rsid w:val="00A750DC"/>
    <w:rsid w:val="00A93851"/>
    <w:rsid w:val="00AA43E1"/>
    <w:rsid w:val="00AD3768"/>
    <w:rsid w:val="00AD58F6"/>
    <w:rsid w:val="00AF23C4"/>
    <w:rsid w:val="00B01647"/>
    <w:rsid w:val="00B06F56"/>
    <w:rsid w:val="00B07712"/>
    <w:rsid w:val="00B1011C"/>
    <w:rsid w:val="00B15357"/>
    <w:rsid w:val="00B2314F"/>
    <w:rsid w:val="00B84FBB"/>
    <w:rsid w:val="00C216E0"/>
    <w:rsid w:val="00C2455D"/>
    <w:rsid w:val="00C314D8"/>
    <w:rsid w:val="00C33E05"/>
    <w:rsid w:val="00C46E3C"/>
    <w:rsid w:val="00CA548F"/>
    <w:rsid w:val="00CA649A"/>
    <w:rsid w:val="00CD24D5"/>
    <w:rsid w:val="00CE042A"/>
    <w:rsid w:val="00CE18DC"/>
    <w:rsid w:val="00CF489A"/>
    <w:rsid w:val="00D021DB"/>
    <w:rsid w:val="00D11220"/>
    <w:rsid w:val="00D20AC0"/>
    <w:rsid w:val="00D64D47"/>
    <w:rsid w:val="00D73656"/>
    <w:rsid w:val="00DA70C5"/>
    <w:rsid w:val="00DB6180"/>
    <w:rsid w:val="00DD7361"/>
    <w:rsid w:val="00E11870"/>
    <w:rsid w:val="00E15D08"/>
    <w:rsid w:val="00E22017"/>
    <w:rsid w:val="00E2471F"/>
    <w:rsid w:val="00E35B00"/>
    <w:rsid w:val="00E36462"/>
    <w:rsid w:val="00E45549"/>
    <w:rsid w:val="00E537B8"/>
    <w:rsid w:val="00EC044F"/>
    <w:rsid w:val="00ED61FD"/>
    <w:rsid w:val="00EE735D"/>
    <w:rsid w:val="00EF118B"/>
    <w:rsid w:val="00EF280D"/>
    <w:rsid w:val="00F223E9"/>
    <w:rsid w:val="00F32029"/>
    <w:rsid w:val="00F4390B"/>
    <w:rsid w:val="00F72DF2"/>
    <w:rsid w:val="00F91D2B"/>
    <w:rsid w:val="00F9468C"/>
    <w:rsid w:val="00FB03BD"/>
    <w:rsid w:val="00FB2822"/>
    <w:rsid w:val="00FC4974"/>
    <w:rsid w:val="00FD282A"/>
    <w:rsid w:val="00FD449D"/>
    <w:rsid w:val="00FE2970"/>
    <w:rsid w:val="00F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03D6F-73F4-48DC-822C-B925702D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F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FD9"/>
    <w:rPr>
      <w:color w:val="0000FF"/>
      <w:u w:val="single"/>
    </w:rPr>
  </w:style>
  <w:style w:type="paragraph" w:customStyle="1" w:styleId="WW-DefaultStyle">
    <w:name w:val="WW-Default Style"/>
    <w:rsid w:val="00721FD9"/>
    <w:pPr>
      <w:tabs>
        <w:tab w:val="left" w:pos="720"/>
      </w:tabs>
      <w:suppressAutoHyphens/>
      <w:spacing w:after="280" w:line="276" w:lineRule="auto"/>
    </w:pPr>
    <w:rPr>
      <w:color w:val="00000A"/>
      <w:sz w:val="22"/>
      <w:szCs w:val="22"/>
      <w:lang w:val="en-IN" w:eastAsia="zh-CN"/>
    </w:rPr>
  </w:style>
  <w:style w:type="character" w:customStyle="1" w:styleId="ng-scope">
    <w:name w:val="ng-scope"/>
    <w:rsid w:val="005F3560"/>
  </w:style>
  <w:style w:type="character" w:customStyle="1" w:styleId="apple-converted-space">
    <w:name w:val="apple-converted-space"/>
    <w:rsid w:val="005F3560"/>
  </w:style>
  <w:style w:type="character" w:customStyle="1" w:styleId="ng-binding">
    <w:name w:val="ng-binding"/>
    <w:rsid w:val="005F3560"/>
  </w:style>
  <w:style w:type="paragraph" w:styleId="NormalWeb">
    <w:name w:val="Normal (Web)"/>
    <w:basedOn w:val="Normal"/>
    <w:uiPriority w:val="99"/>
    <w:unhideWhenUsed/>
    <w:rsid w:val="00953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020"/>
    <w:rPr>
      <w:b/>
      <w:bCs/>
    </w:rPr>
  </w:style>
  <w:style w:type="paragraph" w:styleId="ListParagraph">
    <w:name w:val="List Paragraph"/>
    <w:basedOn w:val="Normal"/>
    <w:uiPriority w:val="34"/>
    <w:qFormat/>
    <w:rsid w:val="005E1020"/>
    <w:pPr>
      <w:ind w:left="720"/>
      <w:contextualSpacing/>
    </w:pPr>
  </w:style>
  <w:style w:type="paragraph" w:customStyle="1" w:styleId="Default">
    <w:name w:val="Default"/>
    <w:rsid w:val="001A15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CE18DC"/>
    <w:rPr>
      <w:i/>
      <w:iCs/>
    </w:rPr>
  </w:style>
  <w:style w:type="table" w:styleId="TableGrid">
    <w:name w:val="Table Grid"/>
    <w:basedOn w:val="TableNormal"/>
    <w:uiPriority w:val="39"/>
    <w:rsid w:val="00EF1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2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9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2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98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x.doi.org/10.1109/ASCC.2015.7244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BF71-D58B-4978-96A0-75FE372E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Links>
    <vt:vector size="12" baseType="variant">
      <vt:variant>
        <vt:i4>983098</vt:i4>
      </vt:variant>
      <vt:variant>
        <vt:i4>3</vt:i4>
      </vt:variant>
      <vt:variant>
        <vt:i4>0</vt:i4>
      </vt:variant>
      <vt:variant>
        <vt:i4>5</vt:i4>
      </vt:variant>
      <vt:variant>
        <vt:lpwstr>mailto:josephmtech@gmail.com</vt:lpwstr>
      </vt:variant>
      <vt:variant>
        <vt:lpwstr/>
      </vt:variant>
      <vt:variant>
        <vt:i4>6422543</vt:i4>
      </vt:variant>
      <vt:variant>
        <vt:i4>0</vt:i4>
      </vt:variant>
      <vt:variant>
        <vt:i4>0</vt:i4>
      </vt:variant>
      <vt:variant>
        <vt:i4>5</vt:i4>
      </vt:variant>
      <vt:variant>
        <vt:lpwstr>mailto:josephkd@gectcr.ac.in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</cp:lastModifiedBy>
  <cp:revision>107</cp:revision>
  <cp:lastPrinted>2019-07-26T06:18:00Z</cp:lastPrinted>
  <dcterms:created xsi:type="dcterms:W3CDTF">2019-04-12T06:31:00Z</dcterms:created>
  <dcterms:modified xsi:type="dcterms:W3CDTF">2020-02-20T09:58:00Z</dcterms:modified>
</cp:coreProperties>
</file>